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18" w:type="dxa"/>
        <w:tblLook w:val="00A0" w:firstRow="1" w:lastRow="0" w:firstColumn="1" w:lastColumn="0" w:noHBand="0" w:noVBand="0"/>
      </w:tblPr>
      <w:tblGrid>
        <w:gridCol w:w="2376"/>
        <w:gridCol w:w="3977"/>
        <w:gridCol w:w="3457"/>
      </w:tblGrid>
      <w:tr w:rsidR="00D04E3D" w:rsidRPr="002E18ED">
        <w:tc>
          <w:tcPr>
            <w:tcW w:w="1456" w:type="dxa"/>
          </w:tcPr>
          <w:p w:rsidR="00C21889" w:rsidRPr="00CB525F" w:rsidRDefault="00D04E3D" w:rsidP="00732385">
            <w:pPr>
              <w:tabs>
                <w:tab w:val="right" w:pos="9360"/>
              </w:tabs>
              <w:spacing w:line="240" w:lineRule="auto"/>
              <w:rPr>
                <w:sz w:val="18"/>
              </w:rPr>
            </w:pPr>
            <w:bookmarkStart w:id="0" w:name="_GoBack"/>
            <w:bookmarkEnd w:id="0"/>
            <w:r>
              <w:rPr>
                <w:noProof/>
                <w:sz w:val="18"/>
              </w:rPr>
              <w:drawing>
                <wp:anchor distT="0" distB="0" distL="114300" distR="114300" simplePos="0" relativeHeight="251659264" behindDoc="0" locked="0" layoutInCell="1" allowOverlap="1">
                  <wp:simplePos x="0" y="0"/>
                  <wp:positionH relativeFrom="column">
                    <wp:posOffset>0</wp:posOffset>
                  </wp:positionH>
                  <wp:positionV relativeFrom="paragraph">
                    <wp:posOffset>62230</wp:posOffset>
                  </wp:positionV>
                  <wp:extent cx="1370965" cy="944245"/>
                  <wp:effectExtent l="0" t="0" r="63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known-4.jpeg"/>
                          <pic:cNvPicPr/>
                        </pic:nvPicPr>
                        <pic:blipFill>
                          <a:blip r:embed="rId8"/>
                          <a:stretch>
                            <a:fillRect/>
                          </a:stretch>
                        </pic:blipFill>
                        <pic:spPr>
                          <a:xfrm>
                            <a:off x="0" y="0"/>
                            <a:ext cx="1370965" cy="944245"/>
                          </a:xfrm>
                          <a:prstGeom prst="rect">
                            <a:avLst/>
                          </a:prstGeom>
                        </pic:spPr>
                      </pic:pic>
                    </a:graphicData>
                  </a:graphic>
                  <wp14:sizeRelH relativeFrom="margin">
                    <wp14:pctWidth>0</wp14:pctWidth>
                  </wp14:sizeRelH>
                  <wp14:sizeRelV relativeFrom="margin">
                    <wp14:pctHeight>0</wp14:pctHeight>
                  </wp14:sizeRelV>
                </wp:anchor>
              </w:drawing>
            </w:r>
          </w:p>
        </w:tc>
        <w:tc>
          <w:tcPr>
            <w:tcW w:w="4034" w:type="dxa"/>
          </w:tcPr>
          <w:p w:rsidR="00732385" w:rsidRPr="00BD1D6B" w:rsidRDefault="00732385" w:rsidP="00732385">
            <w:pPr>
              <w:pStyle w:val="AttorneyName"/>
              <w:rPr>
                <w:color w:val="00539B"/>
              </w:rPr>
            </w:pPr>
            <w:r w:rsidRPr="00BD1D6B">
              <w:rPr>
                <w:color w:val="00539B"/>
              </w:rPr>
              <w:t>James E. Spiotto</w:t>
            </w:r>
          </w:p>
          <w:p w:rsidR="00732385" w:rsidRPr="007019DB" w:rsidRDefault="00732385" w:rsidP="00732385">
            <w:pPr>
              <w:pStyle w:val="AttorneyInfo"/>
            </w:pPr>
            <w:r>
              <w:t>Managing Director</w:t>
            </w:r>
            <w:r w:rsidRPr="007019DB">
              <w:br/>
            </w:r>
          </w:p>
          <w:p w:rsidR="00732385" w:rsidRPr="007019DB" w:rsidRDefault="00732385" w:rsidP="00732385">
            <w:pPr>
              <w:pStyle w:val="AttorneyInfo"/>
              <w:rPr>
                <w:sz w:val="18"/>
              </w:rPr>
            </w:pPr>
            <w:r>
              <w:t>312.845.3763</w:t>
            </w:r>
            <w:r w:rsidRPr="007019DB">
              <w:br/>
            </w:r>
            <w:r>
              <w:t>312.516.1900</w:t>
            </w:r>
            <w:r w:rsidRPr="007019DB">
              <w:t xml:space="preserve"> (Fax)</w:t>
            </w:r>
            <w:r w:rsidRPr="007019DB">
              <w:br/>
            </w:r>
            <w:r>
              <w:t>spiotto</w:t>
            </w:r>
            <w:r w:rsidRPr="007019DB">
              <w:t>@chapman</w:t>
            </w:r>
            <w:r>
              <w:t>strategicadvisors</w:t>
            </w:r>
            <w:r w:rsidRPr="007019DB">
              <w:t>.com</w:t>
            </w:r>
          </w:p>
        </w:tc>
        <w:tc>
          <w:tcPr>
            <w:tcW w:w="4320" w:type="dxa"/>
          </w:tcPr>
          <w:p w:rsidR="00732385" w:rsidRDefault="00732385" w:rsidP="00732385">
            <w:pPr>
              <w:pStyle w:val="AttorneyInfo"/>
            </w:pPr>
          </w:p>
          <w:p w:rsidR="00732385" w:rsidRPr="00316A40" w:rsidRDefault="00732385" w:rsidP="00732385">
            <w:pPr>
              <w:pStyle w:val="AttorneyInfo"/>
            </w:pPr>
          </w:p>
        </w:tc>
      </w:tr>
    </w:tbl>
    <w:p w:rsidR="00732385" w:rsidRPr="009F6A1D" w:rsidRDefault="00013D83" w:rsidP="00732385">
      <w:r w:rsidRPr="007500AE">
        <w:rPr>
          <w:noProof/>
          <w:sz w:val="18"/>
        </w:rPr>
        <mc:AlternateContent>
          <mc:Choice Requires="wps">
            <w:drawing>
              <wp:anchor distT="0" distB="0" distL="114300" distR="114300" simplePos="0" relativeHeight="251657728" behindDoc="0" locked="1" layoutInCell="1" allowOverlap="0">
                <wp:simplePos x="0" y="0"/>
                <wp:positionH relativeFrom="column">
                  <wp:posOffset>4572000</wp:posOffset>
                </wp:positionH>
                <wp:positionV relativeFrom="paragraph">
                  <wp:posOffset>207645</wp:posOffset>
                </wp:positionV>
                <wp:extent cx="1958975" cy="4199890"/>
                <wp:effectExtent l="0" t="0" r="0" b="0"/>
                <wp:wrapTight wrapText="bothSides">
                  <wp:wrapPolygon edited="0">
                    <wp:start x="700" y="327"/>
                    <wp:lineTo x="700" y="21228"/>
                    <wp:lineTo x="20865" y="21228"/>
                    <wp:lineTo x="20865" y="327"/>
                    <wp:lineTo x="700" y="327"/>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8975" cy="419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385" w:rsidRDefault="00732385" w:rsidP="00732385">
                            <w:pPr>
                              <w:pStyle w:val="SidebarTitle"/>
                            </w:pPr>
                            <w:r>
                              <w:t>Education</w:t>
                            </w:r>
                          </w:p>
                          <w:p w:rsidR="00732385" w:rsidRPr="002C5D35" w:rsidRDefault="00732385" w:rsidP="00732385">
                            <w:pPr>
                              <w:pStyle w:val="SidebarBullet"/>
                            </w:pPr>
                            <w:r>
                              <w:t>University of Chicago Law School</w:t>
                            </w:r>
                            <w:r>
                              <w:br/>
                              <w:t>JD, 1972</w:t>
                            </w:r>
                          </w:p>
                          <w:p w:rsidR="00732385" w:rsidRPr="002C5D35" w:rsidRDefault="00732385" w:rsidP="00732385">
                            <w:pPr>
                              <w:pStyle w:val="SidebarBullet"/>
                            </w:pPr>
                            <w:r>
                              <w:t>St. Mary of the Lake Seminary</w:t>
                            </w:r>
                            <w:r>
                              <w:br/>
                              <w:t>BA, 1968</w:t>
                            </w:r>
                          </w:p>
                          <w:p w:rsidR="00732385" w:rsidRDefault="00732385" w:rsidP="00732385">
                            <w:pPr>
                              <w:pStyle w:val="SidebarTitle"/>
                            </w:pPr>
                          </w:p>
                          <w:p w:rsidR="00732385" w:rsidRDefault="00732385" w:rsidP="00732385">
                            <w:pPr>
                              <w:pStyle w:val="SidebarTitle"/>
                            </w:pPr>
                            <w:r>
                              <w:t>Professional Affiliations</w:t>
                            </w:r>
                          </w:p>
                          <w:p w:rsidR="00732385" w:rsidRDefault="00732385" w:rsidP="00732385">
                            <w:pPr>
                              <w:pStyle w:val="SidebarBullet"/>
                            </w:pPr>
                            <w:r>
                              <w:t>American Bar Association</w:t>
                            </w:r>
                          </w:p>
                          <w:p w:rsidR="00732385" w:rsidRDefault="00732385" w:rsidP="00732385">
                            <w:pPr>
                              <w:pStyle w:val="SidebarBullet"/>
                            </w:pPr>
                            <w:r>
                              <w:t>Economic Club of Chicago</w:t>
                            </w:r>
                          </w:p>
                          <w:p w:rsidR="00732385" w:rsidRDefault="00732385" w:rsidP="00732385">
                            <w:pPr>
                              <w:pStyle w:val="SidebarBullet"/>
                            </w:pPr>
                            <w:r>
                              <w:t>Law Club of Chicago</w:t>
                            </w:r>
                          </w:p>
                          <w:p w:rsidR="00732385" w:rsidRDefault="00732385" w:rsidP="00732385">
                            <w:pPr>
                              <w:pStyle w:val="SidebarBullet"/>
                            </w:pPr>
                            <w:r>
                              <w:t>Society of Municipal Analysts (Past President)</w:t>
                            </w:r>
                          </w:p>
                          <w:p w:rsidR="00732385" w:rsidRDefault="00732385" w:rsidP="00732385">
                            <w:pPr>
                              <w:pStyle w:val="SidebarBullet"/>
                            </w:pPr>
                            <w:r>
                              <w:t>The Civic Federation of Chicago</w:t>
                            </w:r>
                          </w:p>
                          <w:p w:rsidR="00732385" w:rsidRDefault="00732385" w:rsidP="00732385">
                            <w:pPr>
                              <w:pStyle w:val="SidebarTitle"/>
                            </w:pPr>
                          </w:p>
                          <w:p w:rsidR="00732385" w:rsidRDefault="00732385" w:rsidP="00732385">
                            <w:pPr>
                              <w:pStyle w:val="SidebarTitle"/>
                            </w:pPr>
                            <w:r>
                              <w:t>Awards</w:t>
                            </w:r>
                          </w:p>
                          <w:p w:rsidR="00732385" w:rsidRPr="00C668E0" w:rsidRDefault="00732385" w:rsidP="00732385">
                            <w:pPr>
                              <w:pStyle w:val="SidebarBullet"/>
                              <w:rPr>
                                <w:i/>
                              </w:rPr>
                            </w:pPr>
                            <w:r>
                              <w:t>National Federation of Municipal Analysts’ Municipal Industry Contribution Award</w:t>
                            </w:r>
                          </w:p>
                          <w:p w:rsidR="00732385" w:rsidRPr="00E118B6" w:rsidRDefault="00732385" w:rsidP="00732385">
                            <w:pPr>
                              <w:pStyle w:val="SidebarBullet"/>
                              <w:rPr>
                                <w:i/>
                              </w:rPr>
                            </w:pPr>
                            <w:r>
                              <w:t>National Association of Bond Lawyers' Carlson Prize for the best Scholarly Article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5in;margin-top:16.35pt;width:154.25pt;height:33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" o:allowoverlap="f" filled="f" stroked="f">
                <v:path arrowok="t"/>
                <v:textbox inset=",7.2pt,,7.2pt">
                  <w:txbxContent>
                    <w:p w:rsidR="00732385" w:rsidRDefault="00732385" w:rsidP="00732385">
                      <w:pPr>
                        <w:pStyle w:val="SidebarTitle"/>
                      </w:pPr>
                      <w:r>
                        <w:t>Education</w:t>
                      </w:r>
                    </w:p>
                    <w:p w:rsidR="00732385" w:rsidRPr="002C5D35" w:rsidRDefault="00732385" w:rsidP="00732385">
                      <w:pPr>
                        <w:pStyle w:val="SidebarBullet"/>
                      </w:pPr>
                      <w:r>
                        <w:t>University of Chicago Law School</w:t>
                      </w:r>
                      <w:r>
                        <w:br/>
                        <w:t>JD, 1972</w:t>
                      </w:r>
                    </w:p>
                    <w:p w:rsidR="00732385" w:rsidRPr="002C5D35" w:rsidRDefault="00732385" w:rsidP="00732385">
                      <w:pPr>
                        <w:pStyle w:val="SidebarBullet"/>
                      </w:pPr>
                      <w:r>
                        <w:t>St. Mary of the Lake Seminary</w:t>
                      </w:r>
                      <w:r>
                        <w:br/>
                        <w:t>BA, 1968</w:t>
                      </w:r>
                    </w:p>
                    <w:p w:rsidR="00732385" w:rsidRDefault="00732385" w:rsidP="00732385">
                      <w:pPr>
                        <w:pStyle w:val="SidebarTitle"/>
                      </w:pPr>
                    </w:p>
                    <w:p w:rsidR="00732385" w:rsidRDefault="00732385" w:rsidP="00732385">
                      <w:pPr>
                        <w:pStyle w:val="SidebarTitle"/>
                      </w:pPr>
                      <w:r>
                        <w:t>Professional Affiliations</w:t>
                      </w:r>
                    </w:p>
                    <w:p w:rsidR="00732385" w:rsidRDefault="00732385" w:rsidP="00732385">
                      <w:pPr>
                        <w:pStyle w:val="SidebarBullet"/>
                      </w:pPr>
                      <w:r>
                        <w:t>American Bar Association</w:t>
                      </w:r>
                    </w:p>
                    <w:p w:rsidR="00732385" w:rsidRDefault="00732385" w:rsidP="00732385">
                      <w:pPr>
                        <w:pStyle w:val="SidebarBullet"/>
                      </w:pPr>
                      <w:r>
                        <w:t>Economic Club of Chicago</w:t>
                      </w:r>
                    </w:p>
                    <w:p w:rsidR="00732385" w:rsidRDefault="00732385" w:rsidP="00732385">
                      <w:pPr>
                        <w:pStyle w:val="SidebarBullet"/>
                      </w:pPr>
                      <w:r>
                        <w:t>Law Club of Chicago</w:t>
                      </w:r>
                    </w:p>
                    <w:p w:rsidR="00732385" w:rsidRDefault="00732385" w:rsidP="00732385">
                      <w:pPr>
                        <w:pStyle w:val="SidebarBullet"/>
                      </w:pPr>
                      <w:r>
                        <w:t>Society of Municipal Analysts (Past President)</w:t>
                      </w:r>
                    </w:p>
                    <w:p w:rsidR="00732385" w:rsidRDefault="00732385" w:rsidP="00732385">
                      <w:pPr>
                        <w:pStyle w:val="SidebarBullet"/>
                      </w:pPr>
                      <w:r>
                        <w:t>The Civic Federation of Chicago</w:t>
                      </w:r>
                    </w:p>
                    <w:p w:rsidR="00732385" w:rsidRDefault="00732385" w:rsidP="00732385">
                      <w:pPr>
                        <w:pStyle w:val="SidebarTitle"/>
                      </w:pPr>
                    </w:p>
                    <w:p w:rsidR="00732385" w:rsidRDefault="00732385" w:rsidP="00732385">
                      <w:pPr>
                        <w:pStyle w:val="SidebarTitle"/>
                      </w:pPr>
                      <w:r>
                        <w:t>Awards</w:t>
                      </w:r>
                    </w:p>
                    <w:p w:rsidR="00732385" w:rsidRPr="00C668E0" w:rsidRDefault="00732385" w:rsidP="00732385">
                      <w:pPr>
                        <w:pStyle w:val="SidebarBullet"/>
                        <w:rPr>
                          <w:i/>
                        </w:rPr>
                      </w:pPr>
                      <w:r>
                        <w:t>National Federation of Municipal Analysts’ Municipal Industry Contribution Award</w:t>
                      </w:r>
                    </w:p>
                    <w:p w:rsidR="00732385" w:rsidRPr="00E118B6" w:rsidRDefault="00732385" w:rsidP="00732385">
                      <w:pPr>
                        <w:pStyle w:val="SidebarBullet"/>
                        <w:rPr>
                          <w:i/>
                        </w:rPr>
                      </w:pPr>
                      <w:r>
                        <w:t>National Association of Bond Lawyers' Carlson Prize for the best Scholarly Article</w:t>
                      </w:r>
                    </w:p>
                  </w:txbxContent>
                </v:textbox>
                <w10:wrap type="tight"/>
                <w10:anchorlock/>
              </v:shape>
            </w:pict>
          </mc:Fallback>
        </mc:AlternateContent>
      </w:r>
    </w:p>
    <w:p w:rsidR="00732385" w:rsidRPr="009F6A1D" w:rsidRDefault="00732385" w:rsidP="00732385">
      <w:pPr>
        <w:pStyle w:val="ParaNORMAL"/>
        <w:spacing w:line="260" w:lineRule="exact"/>
        <w:rPr>
          <w:rFonts w:ascii="Helvetica" w:hAnsi="Helvetica"/>
          <w:sz w:val="20"/>
          <w:szCs w:val="24"/>
        </w:rPr>
      </w:pPr>
      <w:r w:rsidRPr="009F6A1D">
        <w:rPr>
          <w:rFonts w:ascii="Helvetica" w:hAnsi="Helvetica"/>
          <w:sz w:val="20"/>
          <w:szCs w:val="24"/>
        </w:rPr>
        <w:t>James E. Spiotto is a Managing Director of Chapman Strategic Advisors LLC, the consulting subsidiary of Chapman and Cutler LLP.  In this role, he is engaged in strategic and advocacy initiatives on topics of high interest to municipal market participants and the presentation of educational forums on issues impacting the financial services industry.  He is also the co-owner and co-publisher of MuniNetGuide.com, an online resource specializing in municipal-related research and information concerning state and local government, including public finance, infrastructure, job market data and economic statistics and analysis.  He is also a member of the Board of Directors of Retirement Security Initiative, a national, bipartisan, non-for-profit advocacy organization focused on protecting and ensuring the fairness and solvency of public sector retirement plans.</w:t>
      </w:r>
      <w:r w:rsidR="00B31277">
        <w:rPr>
          <w:rFonts w:ascii="Helvetica" w:hAnsi="Helvetica"/>
          <w:sz w:val="20"/>
          <w:szCs w:val="24"/>
        </w:rPr>
        <w:t xml:space="preserve"> He is a member of the Board of Advisors of the Center for Municipal Finance Harris School of Public Policy, University of Chicago, and a member of the Board of Visitors for the College of Urban Planning and Policy, University of Illinois at Chicago.  He received his J.D. from University of Chicago Law School. </w:t>
      </w:r>
    </w:p>
    <w:p w:rsidR="00732385" w:rsidRPr="009F6A1D" w:rsidRDefault="00732385" w:rsidP="00732385">
      <w:pPr>
        <w:pStyle w:val="ParaNORMAL"/>
        <w:spacing w:line="260" w:lineRule="exact"/>
        <w:rPr>
          <w:rFonts w:ascii="Helvetica" w:hAnsi="Helvetica"/>
          <w:sz w:val="20"/>
          <w:szCs w:val="24"/>
        </w:rPr>
      </w:pPr>
      <w:r w:rsidRPr="009F6A1D">
        <w:rPr>
          <w:rFonts w:ascii="Helvetica" w:hAnsi="Helvetica"/>
          <w:sz w:val="20"/>
          <w:szCs w:val="24"/>
        </w:rPr>
        <w:t xml:space="preserve">Prior to joining Chapman Strategic Advisors LLC, Mr. Spiotto was a partner in the law firm of Chapman and Cutler LLP where he represented issuers, indenture trustees, bondholders, banks, insurance companies, institutional investors and funds in litigation, bankruptcy or workouts of more than 400 troubled debt financings in more than 35 different states and in foreign countries as well.  </w:t>
      </w:r>
      <w:r w:rsidR="0000042A">
        <w:rPr>
          <w:rFonts w:ascii="Helvetica" w:hAnsi="Helvetica"/>
          <w:sz w:val="20"/>
          <w:szCs w:val="24"/>
        </w:rPr>
        <w:t xml:space="preserve">His experience included restructuring and bankruptcy involving electric utilities including the Washington Public Power Supply System, Pacific Gas &amp; Electric, El Paso Electric, and Tucson Electric.  </w:t>
      </w:r>
      <w:r w:rsidRPr="009F6A1D">
        <w:rPr>
          <w:rFonts w:ascii="Helvetica" w:hAnsi="Helvetica"/>
          <w:sz w:val="20"/>
          <w:szCs w:val="24"/>
        </w:rPr>
        <w:t xml:space="preserve">Over the last thirty years, Mr. Spiotto represented clients in the resolution of troubled state and local debt financings, most recently in the </w:t>
      </w:r>
      <w:r w:rsidRPr="009F6A1D">
        <w:rPr>
          <w:rFonts w:ascii="Helvetica" w:hAnsi="Helvetica"/>
          <w:i/>
          <w:sz w:val="20"/>
          <w:szCs w:val="24"/>
        </w:rPr>
        <w:t>Sierra Kings Health Care District</w:t>
      </w:r>
      <w:r w:rsidRPr="009F6A1D">
        <w:rPr>
          <w:rFonts w:ascii="Helvetica" w:hAnsi="Helvetica"/>
          <w:sz w:val="20"/>
          <w:szCs w:val="24"/>
        </w:rPr>
        <w:t xml:space="preserve">, </w:t>
      </w:r>
      <w:r w:rsidRPr="009F6A1D">
        <w:rPr>
          <w:rFonts w:ascii="Helvetica" w:hAnsi="Helvetica"/>
          <w:i/>
          <w:sz w:val="20"/>
          <w:szCs w:val="24"/>
        </w:rPr>
        <w:t>Jefferson County, Alabama</w:t>
      </w:r>
      <w:r w:rsidRPr="009F6A1D">
        <w:rPr>
          <w:rFonts w:ascii="Helvetica" w:hAnsi="Helvetica"/>
          <w:sz w:val="20"/>
          <w:szCs w:val="24"/>
        </w:rPr>
        <w:t xml:space="preserve"> and </w:t>
      </w:r>
      <w:r w:rsidRPr="009F6A1D">
        <w:rPr>
          <w:rFonts w:ascii="Helvetica" w:hAnsi="Helvetica"/>
          <w:i/>
          <w:sz w:val="20"/>
          <w:szCs w:val="24"/>
        </w:rPr>
        <w:t xml:space="preserve">Mendocino Coast Health Care District </w:t>
      </w:r>
      <w:r w:rsidRPr="009F6A1D">
        <w:rPr>
          <w:rFonts w:ascii="Helvetica" w:hAnsi="Helvetica"/>
          <w:sz w:val="20"/>
          <w:szCs w:val="24"/>
        </w:rPr>
        <w:t>Chapter 9 cases and</w:t>
      </w:r>
      <w:r w:rsidR="00B31277">
        <w:rPr>
          <w:rFonts w:ascii="Helvetica" w:hAnsi="Helvetica"/>
          <w:sz w:val="20"/>
          <w:szCs w:val="24"/>
        </w:rPr>
        <w:t xml:space="preserve"> frequently</w:t>
      </w:r>
      <w:r w:rsidRPr="009F6A1D">
        <w:rPr>
          <w:rFonts w:ascii="Helvetica" w:hAnsi="Helvetica"/>
          <w:sz w:val="20"/>
          <w:szCs w:val="24"/>
        </w:rPr>
        <w:t xml:space="preserve"> has testified before the United States Senate and House Judiciary Committees in conjunction with the amendments to the Bankruptcy Code involving municipal bankruptcy</w:t>
      </w:r>
      <w:r w:rsidR="00CA7B64">
        <w:rPr>
          <w:rFonts w:ascii="Helvetica" w:hAnsi="Helvetica"/>
          <w:sz w:val="20"/>
          <w:szCs w:val="24"/>
        </w:rPr>
        <w:t xml:space="preserve"> and most recently with regard to Puerto Rico, including PROMESA and the crisis at the Puerto Rico Electric Power Authority</w:t>
      </w:r>
      <w:r w:rsidRPr="009F6A1D">
        <w:rPr>
          <w:rFonts w:ascii="Helvetica" w:hAnsi="Helvetica"/>
          <w:sz w:val="20"/>
          <w:szCs w:val="24"/>
        </w:rPr>
        <w:t xml:space="preserve">.  </w:t>
      </w:r>
    </w:p>
    <w:p w:rsidR="00732385" w:rsidRPr="009F6A1D" w:rsidRDefault="00732385" w:rsidP="00732385">
      <w:pPr>
        <w:pStyle w:val="ParaNORMAL"/>
        <w:spacing w:line="260" w:lineRule="exact"/>
        <w:rPr>
          <w:rFonts w:ascii="Helvetica" w:hAnsi="Helvetica"/>
          <w:sz w:val="20"/>
          <w:szCs w:val="24"/>
        </w:rPr>
      </w:pPr>
      <w:r w:rsidRPr="009F6A1D">
        <w:rPr>
          <w:rFonts w:ascii="Helvetica" w:hAnsi="Helvetica"/>
          <w:sz w:val="20"/>
          <w:szCs w:val="24"/>
        </w:rPr>
        <w:t>Among his many professional accomplishments, Mr. Spiotto is a past President of the Society of Municipal Analysts, was awarded the National Federation of Municipal Analysts’ Municipal Industry Contribution Award in both 1992 and 2014, and was presented with the National Association of Bond Lawyers’ Carlson Prize for the best scholarly article in recognition of his presentation on Municipal Defaults and Bankruptcy to the United States House of Representatives Subcommittee Hearing on the Orange County Crisis.</w:t>
      </w:r>
    </w:p>
    <w:p w:rsidR="00732385" w:rsidRDefault="00732385" w:rsidP="00732385">
      <w:pPr>
        <w:pStyle w:val="ParaNORMAL"/>
        <w:spacing w:line="260" w:lineRule="exact"/>
        <w:rPr>
          <w:rFonts w:ascii="Helvetica" w:hAnsi="Helvetica"/>
          <w:sz w:val="20"/>
          <w:szCs w:val="24"/>
        </w:rPr>
      </w:pPr>
      <w:r w:rsidRPr="009F6A1D">
        <w:rPr>
          <w:rFonts w:ascii="Helvetica" w:hAnsi="Helvetica"/>
          <w:sz w:val="20"/>
          <w:szCs w:val="24"/>
        </w:rPr>
        <w:lastRenderedPageBreak/>
        <w:t xml:space="preserve">He has written numerous books and articles on municipal defaults and bankruptcy including the article entitled “Municipal Bonds:  Defaults and Remedies” that appeared in </w:t>
      </w:r>
      <w:r w:rsidRPr="009F6A1D">
        <w:rPr>
          <w:rFonts w:ascii="Helvetica" w:hAnsi="Helvetica"/>
          <w:sz w:val="20"/>
          <w:szCs w:val="24"/>
          <w:u w:val="single"/>
        </w:rPr>
        <w:t>Resources in Review</w:t>
      </w:r>
      <w:r w:rsidRPr="009F6A1D">
        <w:rPr>
          <w:rFonts w:ascii="Helvetica" w:hAnsi="Helvetica"/>
          <w:sz w:val="20"/>
          <w:szCs w:val="24"/>
        </w:rPr>
        <w:t xml:space="preserve">, published by the Government Finance Research Center of the Municipal Finance Officers Association.  He is a co-author of the volume </w:t>
      </w:r>
      <w:r w:rsidRPr="009F6A1D">
        <w:rPr>
          <w:rFonts w:ascii="Helvetica" w:hAnsi="Helvetica"/>
          <w:sz w:val="20"/>
          <w:szCs w:val="24"/>
          <w:u w:val="single"/>
        </w:rPr>
        <w:t>The Law of State and Local Government Debt Financing</w:t>
      </w:r>
      <w:r w:rsidRPr="009F6A1D">
        <w:rPr>
          <w:rFonts w:ascii="Helvetica" w:hAnsi="Helvetica"/>
          <w:sz w:val="20"/>
          <w:szCs w:val="24"/>
        </w:rPr>
        <w:t xml:space="preserve"> (Thompson West).  He authored chapters on municipal defaults and bankruptcy in </w:t>
      </w:r>
      <w:r w:rsidRPr="009F6A1D">
        <w:rPr>
          <w:rFonts w:ascii="Helvetica" w:hAnsi="Helvetica"/>
          <w:sz w:val="20"/>
          <w:szCs w:val="24"/>
          <w:u w:val="single"/>
        </w:rPr>
        <w:t>The Handbook of Municipal Bonds</w:t>
      </w:r>
      <w:r w:rsidRPr="009F6A1D">
        <w:rPr>
          <w:rFonts w:ascii="Helvetica" w:hAnsi="Helvetica"/>
          <w:sz w:val="20"/>
          <w:szCs w:val="24"/>
        </w:rPr>
        <w:t xml:space="preserve">, Sylvan Feldstein and Frank Fabozzi, editors, published by John Wiley &amp; Sons, Inc., an article on “Municipal Finance and Chapter 9 Bankruptcy,” published in the </w:t>
      </w:r>
      <w:r w:rsidRPr="009F6A1D">
        <w:rPr>
          <w:rFonts w:ascii="Helvetica" w:hAnsi="Helvetica"/>
          <w:sz w:val="20"/>
          <w:szCs w:val="24"/>
          <w:u w:val="single"/>
        </w:rPr>
        <w:t>Municipal Finance Journal</w:t>
      </w:r>
      <w:r w:rsidRPr="009F6A1D">
        <w:rPr>
          <w:rFonts w:ascii="Helvetica" w:hAnsi="Helvetica"/>
          <w:sz w:val="20"/>
          <w:szCs w:val="24"/>
        </w:rPr>
        <w:t xml:space="preserve">, and a chapter on Financial Emergencies:  Default and Bankruptcy in the </w:t>
      </w:r>
      <w:r w:rsidRPr="009F6A1D">
        <w:rPr>
          <w:rFonts w:ascii="Helvetica" w:hAnsi="Helvetica"/>
          <w:sz w:val="20"/>
          <w:szCs w:val="24"/>
          <w:u w:val="single"/>
        </w:rPr>
        <w:t>Oxford Handbook of State and Local Government Finance</w:t>
      </w:r>
      <w:r w:rsidRPr="009F6A1D">
        <w:rPr>
          <w:rFonts w:ascii="Helvetica" w:hAnsi="Helvetica"/>
          <w:sz w:val="20"/>
          <w:szCs w:val="24"/>
        </w:rPr>
        <w:t xml:space="preserve">, Robert D. Ebel and John E. Peterson, editors.  He also wrote the article, “The Renewed Battle Over Tax Exemption of Interest on State and Local Government Debt Obligations,” published in the </w:t>
      </w:r>
      <w:r w:rsidRPr="009F6A1D">
        <w:rPr>
          <w:rFonts w:ascii="Helvetica" w:hAnsi="Helvetica"/>
          <w:sz w:val="20"/>
          <w:szCs w:val="24"/>
          <w:u w:val="single"/>
        </w:rPr>
        <w:t>Government Finance Review</w:t>
      </w:r>
      <w:r w:rsidRPr="009F6A1D">
        <w:rPr>
          <w:rFonts w:ascii="Helvetica" w:hAnsi="Helvetica"/>
          <w:sz w:val="20"/>
          <w:szCs w:val="24"/>
        </w:rPr>
        <w:t xml:space="preserve">.  His article “The Role of the State in Supervising and Assisting Municipalities, Especially in Times of Financial Distress”) was recently published in the </w:t>
      </w:r>
      <w:r w:rsidRPr="009F6A1D">
        <w:rPr>
          <w:rFonts w:ascii="Helvetica" w:hAnsi="Helvetica"/>
          <w:sz w:val="20"/>
          <w:szCs w:val="24"/>
          <w:u w:val="single"/>
        </w:rPr>
        <w:t>Municipal Finance Journal</w:t>
      </w:r>
      <w:r w:rsidRPr="009F6A1D">
        <w:rPr>
          <w:rFonts w:ascii="Helvetica" w:hAnsi="Helvetica"/>
          <w:sz w:val="20"/>
          <w:szCs w:val="24"/>
        </w:rPr>
        <w:t xml:space="preserve">.  He also is the author of </w:t>
      </w:r>
      <w:r w:rsidRPr="009F6A1D">
        <w:rPr>
          <w:rFonts w:ascii="Helvetica" w:hAnsi="Helvetica"/>
          <w:sz w:val="20"/>
          <w:szCs w:val="24"/>
          <w:u w:val="single"/>
        </w:rPr>
        <w:t>Municipalities in Distress?</w:t>
      </w:r>
      <w:r w:rsidR="004D29C5">
        <w:rPr>
          <w:rFonts w:ascii="Helvetica" w:hAnsi="Helvetica"/>
          <w:sz w:val="20"/>
          <w:szCs w:val="24"/>
        </w:rPr>
        <w:t>, Second Edition,</w:t>
      </w:r>
      <w:r w:rsidRPr="009F6A1D">
        <w:rPr>
          <w:rFonts w:ascii="Helvetica" w:hAnsi="Helvetica"/>
          <w:sz w:val="20"/>
          <w:szCs w:val="24"/>
        </w:rPr>
        <w:t xml:space="preserve"> published by Chapman and Cutler LLP and available from Amazon.com and </w:t>
      </w:r>
      <w:r w:rsidRPr="009F6A1D">
        <w:rPr>
          <w:rFonts w:ascii="Helvetica" w:hAnsi="Helvetica"/>
          <w:sz w:val="20"/>
          <w:szCs w:val="24"/>
          <w:u w:val="single"/>
        </w:rPr>
        <w:t>Primer on Municipal Debt Adjustment</w:t>
      </w:r>
      <w:r w:rsidRPr="009F6A1D">
        <w:rPr>
          <w:rFonts w:ascii="Helvetica" w:hAnsi="Helvetica"/>
          <w:sz w:val="20"/>
          <w:szCs w:val="24"/>
        </w:rPr>
        <w:t>, published by Chapman and Cutler LLP and available upon request from the firm.  His article, “How Cities in Financial Distress Should Deal With Unfunded Pension Obligations and Appropriate Funding of Essential Services” appear</w:t>
      </w:r>
      <w:r>
        <w:rPr>
          <w:rFonts w:ascii="Helvetica" w:hAnsi="Helvetica"/>
          <w:sz w:val="20"/>
          <w:szCs w:val="24"/>
        </w:rPr>
        <w:t>ed</w:t>
      </w:r>
      <w:r w:rsidRPr="009F6A1D">
        <w:rPr>
          <w:rFonts w:ascii="Helvetica" w:hAnsi="Helvetica"/>
          <w:sz w:val="20"/>
          <w:szCs w:val="24"/>
        </w:rPr>
        <w:t xml:space="preserve"> in the </w:t>
      </w:r>
      <w:r>
        <w:rPr>
          <w:rFonts w:ascii="Helvetica" w:hAnsi="Helvetica"/>
          <w:sz w:val="20"/>
          <w:szCs w:val="24"/>
        </w:rPr>
        <w:t xml:space="preserve">Summer 2015 </w:t>
      </w:r>
      <w:r w:rsidRPr="009F6A1D">
        <w:rPr>
          <w:rFonts w:ascii="Helvetica" w:hAnsi="Helvetica"/>
          <w:sz w:val="20"/>
          <w:szCs w:val="24"/>
        </w:rPr>
        <w:t xml:space="preserve">edition of </w:t>
      </w:r>
      <w:r w:rsidRPr="009F6A1D">
        <w:rPr>
          <w:rFonts w:ascii="Helvetica" w:hAnsi="Helvetica"/>
          <w:sz w:val="20"/>
          <w:szCs w:val="24"/>
          <w:u w:val="single"/>
        </w:rPr>
        <w:t>The Willamette Law Review</w:t>
      </w:r>
      <w:r w:rsidRPr="009F6A1D">
        <w:rPr>
          <w:rFonts w:ascii="Helvetica" w:hAnsi="Helvetica"/>
          <w:sz w:val="20"/>
          <w:szCs w:val="24"/>
        </w:rPr>
        <w:t>.</w:t>
      </w:r>
      <w:r w:rsidR="00EF0B1E">
        <w:rPr>
          <w:rFonts w:ascii="Helvetica" w:hAnsi="Helvetica"/>
          <w:sz w:val="20"/>
          <w:szCs w:val="24"/>
        </w:rPr>
        <w:t xml:space="preserve">  Most recently, he has authored the treatise </w:t>
      </w:r>
      <w:r w:rsidR="00EF0B1E" w:rsidRPr="00EF0B1E">
        <w:rPr>
          <w:rFonts w:ascii="Helvetica" w:hAnsi="Helvetica"/>
          <w:sz w:val="20"/>
          <w:szCs w:val="24"/>
          <w:u w:val="single"/>
        </w:rPr>
        <w:t>Defaulted Securities:  The Guide for Trustees and Bondholders</w:t>
      </w:r>
      <w:r w:rsidR="00EF0B1E">
        <w:rPr>
          <w:rFonts w:ascii="Helvetica" w:hAnsi="Helvetica"/>
          <w:sz w:val="20"/>
          <w:szCs w:val="24"/>
        </w:rPr>
        <w:t>, published in January of 2018.</w:t>
      </w:r>
    </w:p>
    <w:sectPr w:rsidR="00732385" w:rsidSect="00732385">
      <w:headerReference w:type="even" r:id="rId9"/>
      <w:headerReference w:type="default" r:id="rId10"/>
      <w:footerReference w:type="default" r:id="rId11"/>
      <w:headerReference w:type="first" r:id="rId12"/>
      <w:footerReference w:type="first" r:id="rId13"/>
      <w:pgSz w:w="12240" w:h="15840"/>
      <w:pgMar w:top="180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672" w:rsidRDefault="00891672">
      <w:pPr>
        <w:spacing w:line="240" w:lineRule="auto"/>
      </w:pPr>
      <w:r>
        <w:separator/>
      </w:r>
    </w:p>
  </w:endnote>
  <w:endnote w:type="continuationSeparator" w:id="0">
    <w:p w:rsidR="00891672" w:rsidRDefault="008916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FoundrySterling-Demi">
    <w:charset w:val="00"/>
    <w:family w:val="auto"/>
    <w:pitch w:val="variable"/>
    <w:sig w:usb0="00000003" w:usb1="00000000" w:usb2="00000000" w:usb3="00000000" w:csb0="00000001" w:csb1="00000000"/>
  </w:font>
  <w:font w:name="FoundrySterling-Book">
    <w:charset w:val="00"/>
    <w:family w:val="auto"/>
    <w:pitch w:val="variable"/>
    <w:sig w:usb0="00000003" w:usb1="00000000" w:usb2="00000000" w:usb3="00000000" w:csb0="00000001" w:csb1="00000000"/>
  </w:font>
  <w:font w:name="FoundrySterling-Medium">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85" w:rsidRDefault="00013D83" w:rsidP="00732385">
    <w:pPr>
      <w:pStyle w:val="Foote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-63500</wp:posOffset>
              </wp:positionV>
              <wp:extent cx="6858000" cy="457200"/>
              <wp:effectExtent l="0" t="0" r="0" b="0"/>
              <wp:wrapTight wrapText="bothSides">
                <wp:wrapPolygon edited="0">
                  <wp:start x="0" y="0"/>
                  <wp:lineTo x="21600" y="0"/>
                  <wp:lineTo x="21600" y="21600"/>
                  <wp:lineTo x="0" y="21600"/>
                  <wp:lineTo x="0" y="0"/>
                </wp:wrapPolygon>
              </wp:wrapTigh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385" w:rsidRPr="00CF44C2" w:rsidRDefault="00732385" w:rsidP="00732385">
                          <w:pPr>
                            <w:pStyle w:val="Footer"/>
                            <w:tabs>
                              <w:tab w:val="clear" w:pos="9360"/>
                              <w:tab w:val="right" w:pos="9900"/>
                            </w:tabs>
                            <w:rPr>
                              <w:color w:val="515151"/>
                              <w:sz w:val="14"/>
                            </w:rPr>
                          </w:pPr>
                          <w:r>
                            <w:rPr>
                              <w:color w:val="515151"/>
                              <w:sz w:val="14"/>
                            </w:rPr>
                            <w:t>www.chapmanstrategicadvisors.com</w:t>
                          </w:r>
                        </w:p>
                        <w:p w:rsidR="00732385" w:rsidRPr="0001439A" w:rsidRDefault="00732385" w:rsidP="0073238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7" type="#_x0000_t202" style="position:absolute;margin-left:0;margin-top:-5pt;width:540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" filled="f" stroked="f">
              <v:path arrowok="t"/>
              <v:textbox inset=",7.2pt,,7.2pt">
                <w:txbxContent>
                  <w:p w:rsidR="00732385" w:rsidRPr="00CF44C2" w:rsidRDefault="00732385" w:rsidP="00732385">
                    <w:pPr>
                      <w:pStyle w:val="Footer"/>
                      <w:tabs>
                        <w:tab w:val="clear" w:pos="9360"/>
                        <w:tab w:val="right" w:pos="9900"/>
                      </w:tabs>
                      <w:rPr>
                        <w:color w:val="515151"/>
                        <w:sz w:val="14"/>
                      </w:rPr>
                    </w:pPr>
                    <w:r>
                      <w:rPr>
                        <w:color w:val="515151"/>
                        <w:sz w:val="14"/>
                      </w:rPr>
                      <w:t>www.chapmanstrategicadvisors.com</w:t>
                    </w:r>
                  </w:p>
                  <w:p w:rsidR="00732385" w:rsidRPr="0001439A" w:rsidRDefault="00732385" w:rsidP="00732385"/>
                </w:txbxContent>
              </v:textbox>
              <w10:wrap type="tight"/>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-910590</wp:posOffset>
              </wp:positionH>
              <wp:positionV relativeFrom="paragraph">
                <wp:posOffset>-63500</wp:posOffset>
              </wp:positionV>
              <wp:extent cx="7768590" cy="0"/>
              <wp:effectExtent l="0" t="0" r="0" b="0"/>
              <wp:wrapTight wrapText="bothSides">
                <wp:wrapPolygon edited="0">
                  <wp:start x="-26" y="-2147483648"/>
                  <wp:lineTo x="0" y="-2147483648"/>
                  <wp:lineTo x="10826" y="-2147483648"/>
                  <wp:lineTo x="10826" y="-2147483648"/>
                  <wp:lineTo x="21574" y="-2147483648"/>
                  <wp:lineTo x="21651" y="-2147483648"/>
                  <wp:lineTo x="-26" y="-2147483648"/>
                </wp:wrapPolygon>
              </wp:wrapTight>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68590" cy="0"/>
                      </a:xfrm>
                      <a:prstGeom prst="line">
                        <a:avLst/>
                      </a:prstGeom>
                      <a:noFill/>
                      <a:ln w="3175">
                        <a:solidFill>
                          <a:srgbClr val="00539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4D0ED0"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5pt" to="54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" strokecolor="#00539b" strokeweight=".25pt">
              <v:shadow opacity="22938f" offset="0"/>
              <o:lock v:ext="edit" shapetype="f"/>
              <w10:wrap type="tight"/>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85" w:rsidRPr="00D04E3D" w:rsidRDefault="00901D4C" w:rsidP="00D04E3D">
    <w:pPr>
      <w:pStyle w:val="Footer"/>
    </w:pPr>
    <w:r w:rsidRPr="005E4595">
      <w:rPr>
        <w:sz w:val="18"/>
        <w:szCs w:val="24"/>
      </w:rPr>
      <w:fldChar w:fldCharType="begin"/>
    </w:r>
    <w:r w:rsidRPr="005E4595">
      <w:rPr>
        <w:sz w:val="18"/>
        <w:szCs w:val="24"/>
      </w:rPr>
      <w:instrText xml:space="preserve"> FILENAME </w:instrText>
    </w:r>
    <w:r w:rsidRPr="005E4595">
      <w:rPr>
        <w:sz w:val="18"/>
        <w:szCs w:val="24"/>
      </w:rPr>
      <w:fldChar w:fldCharType="separate"/>
    </w:r>
    <w:r>
      <w:rPr>
        <w:noProof/>
        <w:sz w:val="18"/>
        <w:szCs w:val="24"/>
      </w:rPr>
      <w:t>JES Short Muni Bio 4822-9847-9727 v.1.docx</w:t>
    </w:r>
    <w:r w:rsidRPr="005E4595">
      <w:rPr>
        <w:sz w:val="18"/>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672" w:rsidRDefault="00891672">
      <w:pPr>
        <w:spacing w:line="240" w:lineRule="auto"/>
      </w:pPr>
      <w:r>
        <w:separator/>
      </w:r>
    </w:p>
  </w:footnote>
  <w:footnote w:type="continuationSeparator" w:id="0">
    <w:p w:rsidR="00891672" w:rsidRDefault="008916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85" w:rsidRPr="00C32C8A" w:rsidRDefault="00732385" w:rsidP="00732385">
    <w:pPr>
      <w:pStyle w:val="Footer"/>
      <w:rPr>
        <w:color w:val="515151"/>
      </w:rPr>
    </w:pPr>
    <w:r w:rsidRPr="00C32C8A">
      <w:rPr>
        <w:color w:val="515151"/>
      </w:rPr>
      <w:t>Chicago     New York     Salt Lake City     San Francisco                                                                     chapman.com</w:t>
    </w:r>
  </w:p>
  <w:p w:rsidR="00732385" w:rsidRDefault="007323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85" w:rsidRDefault="00013D83" w:rsidP="00732385">
    <w:pPr>
      <w:pStyle w:val="Header"/>
      <w:spacing w:line="240" w:lineRule="auto"/>
      <w:rPr>
        <w:sz w:val="18"/>
      </w:rPr>
    </w:pPr>
    <w:r w:rsidRPr="003022E8">
      <w:rPr>
        <w:noProof/>
        <w:sz w:val="18"/>
      </w:rPr>
      <w:drawing>
        <wp:inline distT="0" distB="0" distL="0" distR="0">
          <wp:extent cx="2200275" cy="231140"/>
          <wp:effectExtent l="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231140"/>
                  </a:xfrm>
                  <a:prstGeom prst="rect">
                    <a:avLst/>
                  </a:prstGeom>
                  <a:noFill/>
                  <a:ln>
                    <a:noFill/>
                  </a:ln>
                </pic:spPr>
              </pic:pic>
            </a:graphicData>
          </a:graphic>
        </wp:inline>
      </w:drawing>
    </w:r>
  </w:p>
  <w:p w:rsidR="00732385" w:rsidRPr="00103E69" w:rsidRDefault="00732385" w:rsidP="00732385">
    <w:pPr>
      <w:pStyle w:val="ContinuedHeading"/>
    </w:pPr>
    <w:r>
      <w:t>James E. Spiotto</w:t>
    </w:r>
  </w:p>
  <w:p w:rsidR="00732385" w:rsidRPr="00103E69" w:rsidRDefault="00732385" w:rsidP="00732385">
    <w:pPr>
      <w:pStyle w:val="ContinuedHeading"/>
    </w:pPr>
    <w:r w:rsidRPr="00103E69">
      <w:t>continued</w:t>
    </w:r>
  </w:p>
  <w:p w:rsidR="00732385" w:rsidRDefault="00732385" w:rsidP="00732385">
    <w:pPr>
      <w:pStyle w:val="Header"/>
      <w:spacing w:line="240" w:lineRule="exact"/>
      <w:jc w:val="right"/>
    </w:pPr>
  </w:p>
  <w:p w:rsidR="00732385" w:rsidRPr="006804AD" w:rsidRDefault="00732385" w:rsidP="00732385">
    <w:pPr>
      <w:pStyle w:val="Header"/>
      <w:spacing w:line="240" w:lineRule="exact"/>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85" w:rsidRDefault="00013D83" w:rsidP="00732385">
    <w:pPr>
      <w:pStyle w:val="Header"/>
      <w:spacing w:line="240" w:lineRule="auto"/>
      <w:rPr>
        <w:sz w:val="18"/>
      </w:rPr>
    </w:pPr>
    <w:r w:rsidRPr="003022E8">
      <w:rPr>
        <w:noProof/>
        <w:sz w:val="18"/>
      </w:rPr>
      <w:drawing>
        <wp:inline distT="0" distB="0" distL="0" distR="0">
          <wp:extent cx="2200275" cy="23114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231140"/>
                  </a:xfrm>
                  <a:prstGeom prst="rect">
                    <a:avLst/>
                  </a:prstGeom>
                  <a:noFill/>
                  <a:ln>
                    <a:noFill/>
                  </a:ln>
                </pic:spPr>
              </pic:pic>
            </a:graphicData>
          </a:graphic>
        </wp:inline>
      </w:drawing>
    </w:r>
  </w:p>
  <w:p w:rsidR="00732385" w:rsidRPr="0020072F" w:rsidRDefault="00732385" w:rsidP="007323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0E6EBA"/>
    <w:lvl w:ilvl="0">
      <w:start w:val="1"/>
      <w:numFmt w:val="bullet"/>
      <w:pStyle w:val="PlaceholderText1"/>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pStyle w:val="LightShading1"/>
      <w:lvlText w:val="o"/>
      <w:lvlJc w:val="left"/>
      <w:pPr>
        <w:tabs>
          <w:tab w:val="num" w:pos="1440"/>
        </w:tabs>
        <w:ind w:left="1800" w:hanging="360"/>
      </w:pPr>
      <w:rPr>
        <w:rFonts w:ascii="Courier New" w:hAnsi="Courier New" w:hint="default"/>
      </w:rPr>
    </w:lvl>
    <w:lvl w:ilvl="3">
      <w:start w:val="1"/>
      <w:numFmt w:val="bullet"/>
      <w:pStyle w:val="LightList1"/>
      <w:lvlText w:val=""/>
      <w:lvlJc w:val="left"/>
      <w:pPr>
        <w:tabs>
          <w:tab w:val="num" w:pos="2160"/>
        </w:tabs>
        <w:ind w:left="2520" w:hanging="360"/>
      </w:pPr>
      <w:rPr>
        <w:rFonts w:ascii="Wingdings" w:hAnsi="Wingdings" w:hint="default"/>
      </w:rPr>
    </w:lvl>
    <w:lvl w:ilvl="4">
      <w:start w:val="1"/>
      <w:numFmt w:val="bullet"/>
      <w:pStyle w:val="LightGrid1"/>
      <w:lvlText w:val=""/>
      <w:lvlJc w:val="left"/>
      <w:pPr>
        <w:tabs>
          <w:tab w:val="num" w:pos="2880"/>
        </w:tabs>
        <w:ind w:left="3240" w:hanging="360"/>
      </w:pPr>
      <w:rPr>
        <w:rFonts w:ascii="Wingdings" w:hAnsi="Wingdings" w:hint="default"/>
      </w:rPr>
    </w:lvl>
    <w:lvl w:ilvl="5">
      <w:start w:val="1"/>
      <w:numFmt w:val="bullet"/>
      <w:pStyle w:val="MediumShading11"/>
      <w:lvlText w:val=""/>
      <w:lvlJc w:val="left"/>
      <w:pPr>
        <w:tabs>
          <w:tab w:val="num" w:pos="3600"/>
        </w:tabs>
        <w:ind w:left="3960" w:hanging="360"/>
      </w:pPr>
      <w:rPr>
        <w:rFonts w:ascii="Symbol" w:hAnsi="Symbol" w:hint="default"/>
      </w:rPr>
    </w:lvl>
    <w:lvl w:ilvl="6">
      <w:start w:val="1"/>
      <w:numFmt w:val="bullet"/>
      <w:pStyle w:val="MediumShading21"/>
      <w:lvlText w:val="o"/>
      <w:lvlJc w:val="left"/>
      <w:pPr>
        <w:tabs>
          <w:tab w:val="num" w:pos="4320"/>
        </w:tabs>
        <w:ind w:left="4680" w:hanging="360"/>
      </w:pPr>
      <w:rPr>
        <w:rFonts w:ascii="Courier New" w:hAnsi="Courier New" w:hint="default"/>
      </w:rPr>
    </w:lvl>
    <w:lvl w:ilvl="7">
      <w:start w:val="1"/>
      <w:numFmt w:val="bullet"/>
      <w:pStyle w:val="MediumList11"/>
      <w:lvlText w:val=""/>
      <w:lvlJc w:val="left"/>
      <w:pPr>
        <w:tabs>
          <w:tab w:val="num" w:pos="5040"/>
        </w:tabs>
        <w:ind w:left="5400" w:hanging="360"/>
      </w:pPr>
      <w:rPr>
        <w:rFonts w:ascii="Wingdings" w:hAnsi="Wingdings" w:hint="default"/>
      </w:rPr>
    </w:lvl>
    <w:lvl w:ilvl="8">
      <w:start w:val="1"/>
      <w:numFmt w:val="bullet"/>
      <w:pStyle w:val="MediumList21"/>
      <w:lvlText w:val=""/>
      <w:lvlJc w:val="left"/>
      <w:pPr>
        <w:tabs>
          <w:tab w:val="num" w:pos="5760"/>
        </w:tabs>
        <w:ind w:left="6120" w:hanging="360"/>
      </w:pPr>
      <w:rPr>
        <w:rFonts w:ascii="Wingdings" w:hAnsi="Wingdings" w:hint="default"/>
      </w:rPr>
    </w:lvl>
  </w:abstractNum>
  <w:abstractNum w:abstractNumId="1">
    <w:nsid w:val="FFFFFF7C"/>
    <w:multiLevelType w:val="singleLevel"/>
    <w:tmpl w:val="BCDA6996"/>
    <w:lvl w:ilvl="0">
      <w:start w:val="1"/>
      <w:numFmt w:val="decimal"/>
      <w:lvlText w:val="%1."/>
      <w:lvlJc w:val="left"/>
      <w:pPr>
        <w:tabs>
          <w:tab w:val="num" w:pos="1800"/>
        </w:tabs>
        <w:ind w:left="1800" w:hanging="360"/>
      </w:pPr>
    </w:lvl>
  </w:abstractNum>
  <w:abstractNum w:abstractNumId="2">
    <w:nsid w:val="FFFFFF7D"/>
    <w:multiLevelType w:val="singleLevel"/>
    <w:tmpl w:val="484C2228"/>
    <w:lvl w:ilvl="0">
      <w:start w:val="1"/>
      <w:numFmt w:val="decimal"/>
      <w:lvlText w:val="%1."/>
      <w:lvlJc w:val="left"/>
      <w:pPr>
        <w:tabs>
          <w:tab w:val="num" w:pos="1440"/>
        </w:tabs>
        <w:ind w:left="1440" w:hanging="360"/>
      </w:pPr>
    </w:lvl>
  </w:abstractNum>
  <w:abstractNum w:abstractNumId="3">
    <w:nsid w:val="FFFFFF7E"/>
    <w:multiLevelType w:val="singleLevel"/>
    <w:tmpl w:val="E5FA3DC0"/>
    <w:lvl w:ilvl="0">
      <w:start w:val="1"/>
      <w:numFmt w:val="decimal"/>
      <w:lvlText w:val="%1."/>
      <w:lvlJc w:val="left"/>
      <w:pPr>
        <w:tabs>
          <w:tab w:val="num" w:pos="1080"/>
        </w:tabs>
        <w:ind w:left="1080" w:hanging="360"/>
      </w:pPr>
    </w:lvl>
  </w:abstractNum>
  <w:abstractNum w:abstractNumId="4">
    <w:nsid w:val="FFFFFF7F"/>
    <w:multiLevelType w:val="singleLevel"/>
    <w:tmpl w:val="51B63B8C"/>
    <w:lvl w:ilvl="0">
      <w:start w:val="1"/>
      <w:numFmt w:val="decimal"/>
      <w:lvlText w:val="%1."/>
      <w:lvlJc w:val="left"/>
      <w:pPr>
        <w:tabs>
          <w:tab w:val="num" w:pos="720"/>
        </w:tabs>
        <w:ind w:left="720" w:hanging="360"/>
      </w:pPr>
    </w:lvl>
  </w:abstractNum>
  <w:abstractNum w:abstractNumId="5">
    <w:nsid w:val="FFFFFF80"/>
    <w:multiLevelType w:val="singleLevel"/>
    <w:tmpl w:val="4A2ABCD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5A20D45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644B15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CCCD6C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C32F6B6"/>
    <w:lvl w:ilvl="0">
      <w:start w:val="1"/>
      <w:numFmt w:val="decimal"/>
      <w:lvlText w:val="%1."/>
      <w:lvlJc w:val="left"/>
      <w:pPr>
        <w:tabs>
          <w:tab w:val="num" w:pos="360"/>
        </w:tabs>
        <w:ind w:left="360" w:hanging="360"/>
      </w:pPr>
    </w:lvl>
  </w:abstractNum>
  <w:abstractNum w:abstractNumId="10">
    <w:nsid w:val="FFFFFF89"/>
    <w:multiLevelType w:val="singleLevel"/>
    <w:tmpl w:val="6B9804D4"/>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multilevel"/>
    <w:tmpl w:val="00000000"/>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3">
    <w:nsid w:val="085D1266"/>
    <w:multiLevelType w:val="hybridMultilevel"/>
    <w:tmpl w:val="96CEFCB4"/>
    <w:lvl w:ilvl="0" w:tplc="44C0CCA8">
      <w:start w:val="1"/>
      <w:numFmt w:val="bullet"/>
      <w:lvlText w:val=""/>
      <w:lvlJc w:val="left"/>
      <w:pPr>
        <w:ind w:left="720" w:hanging="360"/>
      </w:pPr>
      <w:rPr>
        <w:rFonts w:ascii="Wingdings" w:hAnsi="Wingdings" w:hint="default"/>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0F1D5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10BB0882"/>
    <w:multiLevelType w:val="hybridMultilevel"/>
    <w:tmpl w:val="0C3C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D7795B"/>
    <w:multiLevelType w:val="hybridMultilevel"/>
    <w:tmpl w:val="D494D4CC"/>
    <w:lvl w:ilvl="0" w:tplc="D320F0B0">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267D3143"/>
    <w:multiLevelType w:val="hybridMultilevel"/>
    <w:tmpl w:val="0E4E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646AF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47A010F9"/>
    <w:multiLevelType w:val="hybridMultilevel"/>
    <w:tmpl w:val="B99C4568"/>
    <w:lvl w:ilvl="0" w:tplc="26F02F22">
      <w:start w:val="1"/>
      <w:numFmt w:val="bullet"/>
      <w:pStyle w:val="hangingindent"/>
      <w:lvlText w:val=""/>
      <w:lvlJc w:val="left"/>
      <w:pPr>
        <w:ind w:left="720" w:hanging="720"/>
      </w:pPr>
      <w:rPr>
        <w:rFonts w:ascii="Wingdings" w:hAnsi="Wingdings" w:hint="default"/>
        <w:color w:val="595959"/>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3E3B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BE25D8B"/>
    <w:multiLevelType w:val="hybridMultilevel"/>
    <w:tmpl w:val="2318AC4C"/>
    <w:lvl w:ilvl="0" w:tplc="2FC8669C">
      <w:numFmt w:val="bullet"/>
      <w:lvlText w:val=""/>
      <w:lvlJc w:val="left"/>
      <w:pPr>
        <w:ind w:left="580" w:hanging="360"/>
      </w:pPr>
      <w:rPr>
        <w:rFonts w:ascii="Symbol" w:eastAsia="Times New Roman" w:hAnsi="Symbol" w:cs="Times New Roman" w:hint="default"/>
      </w:rPr>
    </w:lvl>
    <w:lvl w:ilvl="1" w:tplc="EC60B380" w:tentative="1">
      <w:start w:val="1"/>
      <w:numFmt w:val="bullet"/>
      <w:lvlText w:val="o"/>
      <w:lvlJc w:val="left"/>
      <w:pPr>
        <w:ind w:left="1300" w:hanging="360"/>
      </w:pPr>
      <w:rPr>
        <w:rFonts w:ascii="Courier New" w:hAnsi="Courier New" w:hint="default"/>
      </w:rPr>
    </w:lvl>
    <w:lvl w:ilvl="2" w:tplc="C1160868" w:tentative="1">
      <w:start w:val="1"/>
      <w:numFmt w:val="bullet"/>
      <w:lvlText w:val=""/>
      <w:lvlJc w:val="left"/>
      <w:pPr>
        <w:ind w:left="2020" w:hanging="360"/>
      </w:pPr>
      <w:rPr>
        <w:rFonts w:ascii="Wingdings" w:hAnsi="Wingdings" w:hint="default"/>
      </w:rPr>
    </w:lvl>
    <w:lvl w:ilvl="3" w:tplc="D2CC688E" w:tentative="1">
      <w:start w:val="1"/>
      <w:numFmt w:val="bullet"/>
      <w:lvlText w:val=""/>
      <w:lvlJc w:val="left"/>
      <w:pPr>
        <w:ind w:left="2740" w:hanging="360"/>
      </w:pPr>
      <w:rPr>
        <w:rFonts w:ascii="Symbol" w:hAnsi="Symbol" w:hint="default"/>
      </w:rPr>
    </w:lvl>
    <w:lvl w:ilvl="4" w:tplc="7816729C" w:tentative="1">
      <w:start w:val="1"/>
      <w:numFmt w:val="bullet"/>
      <w:lvlText w:val="o"/>
      <w:lvlJc w:val="left"/>
      <w:pPr>
        <w:ind w:left="3460" w:hanging="360"/>
      </w:pPr>
      <w:rPr>
        <w:rFonts w:ascii="Courier New" w:hAnsi="Courier New" w:hint="default"/>
      </w:rPr>
    </w:lvl>
    <w:lvl w:ilvl="5" w:tplc="387439C2" w:tentative="1">
      <w:start w:val="1"/>
      <w:numFmt w:val="bullet"/>
      <w:lvlText w:val=""/>
      <w:lvlJc w:val="left"/>
      <w:pPr>
        <w:ind w:left="4180" w:hanging="360"/>
      </w:pPr>
      <w:rPr>
        <w:rFonts w:ascii="Wingdings" w:hAnsi="Wingdings" w:hint="default"/>
      </w:rPr>
    </w:lvl>
    <w:lvl w:ilvl="6" w:tplc="4D647E02" w:tentative="1">
      <w:start w:val="1"/>
      <w:numFmt w:val="bullet"/>
      <w:lvlText w:val=""/>
      <w:lvlJc w:val="left"/>
      <w:pPr>
        <w:ind w:left="4900" w:hanging="360"/>
      </w:pPr>
      <w:rPr>
        <w:rFonts w:ascii="Symbol" w:hAnsi="Symbol" w:hint="default"/>
      </w:rPr>
    </w:lvl>
    <w:lvl w:ilvl="7" w:tplc="948C2F92" w:tentative="1">
      <w:start w:val="1"/>
      <w:numFmt w:val="bullet"/>
      <w:lvlText w:val="o"/>
      <w:lvlJc w:val="left"/>
      <w:pPr>
        <w:ind w:left="5620" w:hanging="360"/>
      </w:pPr>
      <w:rPr>
        <w:rFonts w:ascii="Courier New" w:hAnsi="Courier New" w:hint="default"/>
      </w:rPr>
    </w:lvl>
    <w:lvl w:ilvl="8" w:tplc="5FAA9BB8" w:tentative="1">
      <w:start w:val="1"/>
      <w:numFmt w:val="bullet"/>
      <w:lvlText w:val=""/>
      <w:lvlJc w:val="left"/>
      <w:pPr>
        <w:ind w:left="6340" w:hanging="360"/>
      </w:pPr>
      <w:rPr>
        <w:rFonts w:ascii="Wingdings" w:hAnsi="Wingdings" w:hint="default"/>
      </w:rPr>
    </w:lvl>
  </w:abstractNum>
  <w:abstractNum w:abstractNumId="22">
    <w:nsid w:val="4D7553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50C76C8"/>
    <w:multiLevelType w:val="hybridMultilevel"/>
    <w:tmpl w:val="DC50A912"/>
    <w:lvl w:ilvl="0" w:tplc="912CEAB2">
      <w:start w:val="1"/>
      <w:numFmt w:val="bullet"/>
      <w:lvlText w:val=""/>
      <w:lvlJc w:val="left"/>
      <w:pPr>
        <w:ind w:left="620" w:hanging="360"/>
      </w:pPr>
      <w:rPr>
        <w:rFonts w:ascii="Wingdings" w:hAnsi="Wingdings" w:hint="default"/>
        <w:caps w:val="0"/>
        <w:strike w:val="0"/>
        <w:dstrike w:val="0"/>
        <w:vanish w:val="0"/>
        <w:color w:val="595959"/>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397E0764" w:tentative="1">
      <w:start w:val="1"/>
      <w:numFmt w:val="bullet"/>
      <w:lvlText w:val="o"/>
      <w:lvlJc w:val="left"/>
      <w:pPr>
        <w:ind w:left="1700" w:hanging="360"/>
      </w:pPr>
      <w:rPr>
        <w:rFonts w:ascii="Courier New" w:hAnsi="Courier New" w:hint="default"/>
      </w:rPr>
    </w:lvl>
    <w:lvl w:ilvl="2" w:tplc="ED92829A" w:tentative="1">
      <w:start w:val="1"/>
      <w:numFmt w:val="bullet"/>
      <w:lvlText w:val=""/>
      <w:lvlJc w:val="left"/>
      <w:pPr>
        <w:ind w:left="2420" w:hanging="360"/>
      </w:pPr>
      <w:rPr>
        <w:rFonts w:ascii="Wingdings" w:hAnsi="Wingdings" w:hint="default"/>
      </w:rPr>
    </w:lvl>
    <w:lvl w:ilvl="3" w:tplc="D49261CE" w:tentative="1">
      <w:start w:val="1"/>
      <w:numFmt w:val="bullet"/>
      <w:lvlText w:val=""/>
      <w:lvlJc w:val="left"/>
      <w:pPr>
        <w:ind w:left="3140" w:hanging="360"/>
      </w:pPr>
      <w:rPr>
        <w:rFonts w:ascii="Symbol" w:hAnsi="Symbol" w:hint="default"/>
      </w:rPr>
    </w:lvl>
    <w:lvl w:ilvl="4" w:tplc="86D4EFB8" w:tentative="1">
      <w:start w:val="1"/>
      <w:numFmt w:val="bullet"/>
      <w:lvlText w:val="o"/>
      <w:lvlJc w:val="left"/>
      <w:pPr>
        <w:ind w:left="3860" w:hanging="360"/>
      </w:pPr>
      <w:rPr>
        <w:rFonts w:ascii="Courier New" w:hAnsi="Courier New" w:hint="default"/>
      </w:rPr>
    </w:lvl>
    <w:lvl w:ilvl="5" w:tplc="FE9E989E" w:tentative="1">
      <w:start w:val="1"/>
      <w:numFmt w:val="bullet"/>
      <w:lvlText w:val=""/>
      <w:lvlJc w:val="left"/>
      <w:pPr>
        <w:ind w:left="4580" w:hanging="360"/>
      </w:pPr>
      <w:rPr>
        <w:rFonts w:ascii="Wingdings" w:hAnsi="Wingdings" w:hint="default"/>
      </w:rPr>
    </w:lvl>
    <w:lvl w:ilvl="6" w:tplc="584E248C" w:tentative="1">
      <w:start w:val="1"/>
      <w:numFmt w:val="bullet"/>
      <w:lvlText w:val=""/>
      <w:lvlJc w:val="left"/>
      <w:pPr>
        <w:ind w:left="5300" w:hanging="360"/>
      </w:pPr>
      <w:rPr>
        <w:rFonts w:ascii="Symbol" w:hAnsi="Symbol" w:hint="default"/>
      </w:rPr>
    </w:lvl>
    <w:lvl w:ilvl="7" w:tplc="741260BA" w:tentative="1">
      <w:start w:val="1"/>
      <w:numFmt w:val="bullet"/>
      <w:lvlText w:val="o"/>
      <w:lvlJc w:val="left"/>
      <w:pPr>
        <w:ind w:left="6020" w:hanging="360"/>
      </w:pPr>
      <w:rPr>
        <w:rFonts w:ascii="Courier New" w:hAnsi="Courier New" w:hint="default"/>
      </w:rPr>
    </w:lvl>
    <w:lvl w:ilvl="8" w:tplc="2CDEB89C" w:tentative="1">
      <w:start w:val="1"/>
      <w:numFmt w:val="bullet"/>
      <w:lvlText w:val=""/>
      <w:lvlJc w:val="left"/>
      <w:pPr>
        <w:ind w:left="6740" w:hanging="360"/>
      </w:pPr>
      <w:rPr>
        <w:rFonts w:ascii="Wingdings" w:hAnsi="Wingdings" w:hint="default"/>
      </w:rPr>
    </w:lvl>
  </w:abstractNum>
  <w:abstractNum w:abstractNumId="24">
    <w:nsid w:val="5634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D9722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5C5771D"/>
    <w:multiLevelType w:val="hybridMultilevel"/>
    <w:tmpl w:val="AC968C1E"/>
    <w:lvl w:ilvl="0" w:tplc="FDE499FC">
      <w:start w:val="1"/>
      <w:numFmt w:val="bullet"/>
      <w:pStyle w:val="Sidebar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0"/>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20"/>
  </w:num>
  <w:num w:numId="21">
    <w:abstractNumId w:val="25"/>
  </w:num>
  <w:num w:numId="22">
    <w:abstractNumId w:val="14"/>
  </w:num>
  <w:num w:numId="23">
    <w:abstractNumId w:val="24"/>
  </w:num>
  <w:num w:numId="24">
    <w:abstractNumId w:val="22"/>
  </w:num>
  <w:num w:numId="25">
    <w:abstractNumId w:val="18"/>
  </w:num>
  <w:num w:numId="26">
    <w:abstractNumId w:val="23"/>
  </w:num>
  <w:num w:numId="27">
    <w:abstractNumId w:val="23"/>
  </w:num>
  <w:num w:numId="28">
    <w:abstractNumId w:val="23"/>
  </w:num>
  <w:num w:numId="29">
    <w:abstractNumId w:val="23"/>
  </w:num>
  <w:num w:numId="30">
    <w:abstractNumId w:val="15"/>
  </w:num>
  <w:num w:numId="31">
    <w:abstractNumId w:val="21"/>
  </w:num>
  <w:num w:numId="32">
    <w:abstractNumId w:val="16"/>
  </w:num>
  <w:num w:numId="33">
    <w:abstractNumId w:val="17"/>
  </w:num>
  <w:num w:numId="34">
    <w:abstractNumId w:val="13"/>
  </w:num>
  <w:num w:numId="35">
    <w:abstractNumId w:val="26"/>
  </w:num>
  <w:num w:numId="36">
    <w:abstractNumId w:val="19"/>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9C"/>
    <w:rsid w:val="0000042A"/>
    <w:rsid w:val="00013D83"/>
    <w:rsid w:val="001803E8"/>
    <w:rsid w:val="00285111"/>
    <w:rsid w:val="00323E4E"/>
    <w:rsid w:val="003A1EFB"/>
    <w:rsid w:val="00476875"/>
    <w:rsid w:val="004D29C5"/>
    <w:rsid w:val="007136FD"/>
    <w:rsid w:val="00732385"/>
    <w:rsid w:val="007406F6"/>
    <w:rsid w:val="007D01EC"/>
    <w:rsid w:val="00891672"/>
    <w:rsid w:val="00901D4C"/>
    <w:rsid w:val="00994DAC"/>
    <w:rsid w:val="00B31277"/>
    <w:rsid w:val="00BA2273"/>
    <w:rsid w:val="00BB5AAA"/>
    <w:rsid w:val="00C12140"/>
    <w:rsid w:val="00C21889"/>
    <w:rsid w:val="00CA7B64"/>
    <w:rsid w:val="00D04E3D"/>
    <w:rsid w:val="00D3629C"/>
    <w:rsid w:val="00E14064"/>
    <w:rsid w:val="00E52546"/>
    <w:rsid w:val="00EF0B1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n"/>
    <w:qFormat/>
    <w:rsid w:val="005C22AF"/>
    <w:pPr>
      <w:spacing w:line="280" w:lineRule="exact"/>
    </w:pPr>
    <w:rPr>
      <w:rFonts w:ascii="Helvetica" w:hAnsi="Helvetica"/>
      <w:color w:val="404040"/>
    </w:rPr>
  </w:style>
  <w:style w:type="paragraph" w:styleId="Heading1">
    <w:name w:val="heading 1"/>
    <w:aliases w:val="h1"/>
    <w:basedOn w:val="Normal"/>
    <w:next w:val="Normal"/>
    <w:link w:val="Heading1Char"/>
    <w:qFormat/>
    <w:rsid w:val="003B5299"/>
    <w:pPr>
      <w:keepNext/>
      <w:keepLines/>
      <w:spacing w:before="360"/>
      <w:ind w:left="1800" w:right="1267" w:hanging="1080"/>
      <w:jc w:val="both"/>
      <w:outlineLvl w:val="0"/>
    </w:pPr>
    <w:rPr>
      <w:b/>
      <w:smallCaps/>
    </w:rPr>
  </w:style>
  <w:style w:type="paragraph" w:styleId="Heading2">
    <w:name w:val="heading 2"/>
    <w:aliases w:val="h2"/>
    <w:basedOn w:val="Heading1"/>
    <w:next w:val="Normal"/>
    <w:link w:val="Heading2Char"/>
    <w:qFormat/>
    <w:rsid w:val="003B5299"/>
    <w:pPr>
      <w:numPr>
        <w:ilvl w:val="1"/>
        <w:numId w:val="8"/>
      </w:numPr>
      <w:outlineLvl w:val="1"/>
    </w:pPr>
    <w:rPr>
      <w:smallCaps w:val="0"/>
    </w:rPr>
  </w:style>
  <w:style w:type="paragraph" w:styleId="Heading3">
    <w:name w:val="heading 3"/>
    <w:aliases w:val="h3"/>
    <w:basedOn w:val="Heading1"/>
    <w:next w:val="Normal"/>
    <w:link w:val="Heading3Char"/>
    <w:qFormat/>
    <w:rsid w:val="003B5299"/>
    <w:pPr>
      <w:numPr>
        <w:ilvl w:val="2"/>
        <w:numId w:val="8"/>
      </w:numPr>
      <w:outlineLvl w:val="2"/>
    </w:pPr>
    <w:rPr>
      <w:smallCaps w:val="0"/>
    </w:rPr>
  </w:style>
  <w:style w:type="paragraph" w:styleId="Heading4">
    <w:name w:val="heading 4"/>
    <w:aliases w:val="h4"/>
    <w:basedOn w:val="Heading1"/>
    <w:next w:val="Normal"/>
    <w:link w:val="Heading4Char"/>
    <w:qFormat/>
    <w:rsid w:val="003B5299"/>
    <w:pPr>
      <w:numPr>
        <w:ilvl w:val="3"/>
        <w:numId w:val="8"/>
      </w:numPr>
      <w:outlineLvl w:val="3"/>
    </w:pPr>
    <w:rPr>
      <w:smallCaps w:val="0"/>
    </w:rPr>
  </w:style>
  <w:style w:type="paragraph" w:styleId="Heading5">
    <w:name w:val="heading 5"/>
    <w:basedOn w:val="Normal"/>
    <w:next w:val="Normal"/>
    <w:link w:val="Heading5Char"/>
    <w:qFormat/>
    <w:rsid w:val="003B5299"/>
    <w:pPr>
      <w:numPr>
        <w:ilvl w:val="4"/>
        <w:numId w:val="8"/>
      </w:numPr>
      <w:outlineLvl w:val="4"/>
    </w:pPr>
    <w:rPr>
      <w:b/>
    </w:rPr>
  </w:style>
  <w:style w:type="paragraph" w:styleId="Heading6">
    <w:name w:val="heading 6"/>
    <w:basedOn w:val="Normal"/>
    <w:next w:val="Normal"/>
    <w:link w:val="Heading6Char"/>
    <w:qFormat/>
    <w:rsid w:val="003B5299"/>
    <w:pPr>
      <w:numPr>
        <w:ilvl w:val="5"/>
        <w:numId w:val="8"/>
      </w:numPr>
      <w:outlineLvl w:val="5"/>
    </w:pPr>
  </w:style>
  <w:style w:type="paragraph" w:styleId="Heading7">
    <w:name w:val="heading 7"/>
    <w:basedOn w:val="Normal"/>
    <w:next w:val="Normal"/>
    <w:link w:val="Heading7Char"/>
    <w:qFormat/>
    <w:rsid w:val="003B5299"/>
    <w:pPr>
      <w:numPr>
        <w:ilvl w:val="6"/>
        <w:numId w:val="8"/>
      </w:numPr>
      <w:outlineLvl w:val="6"/>
    </w:pPr>
    <w:rPr>
      <w:i/>
    </w:rPr>
  </w:style>
  <w:style w:type="paragraph" w:styleId="Heading8">
    <w:name w:val="heading 8"/>
    <w:basedOn w:val="Normal"/>
    <w:next w:val="Normal"/>
    <w:link w:val="Heading8Char"/>
    <w:qFormat/>
    <w:rsid w:val="003B5299"/>
    <w:pPr>
      <w:numPr>
        <w:ilvl w:val="7"/>
        <w:numId w:val="8"/>
      </w:numPr>
      <w:outlineLvl w:val="7"/>
    </w:pPr>
    <w:rPr>
      <w:i/>
    </w:rPr>
  </w:style>
  <w:style w:type="paragraph" w:styleId="Heading9">
    <w:name w:val="heading 9"/>
    <w:basedOn w:val="Normal"/>
    <w:next w:val="Normal"/>
    <w:link w:val="Heading9Char"/>
    <w:qFormat/>
    <w:rsid w:val="003B5299"/>
    <w:pPr>
      <w:numPr>
        <w:ilvl w:val="8"/>
        <w:numId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B5299"/>
    <w:rPr>
      <w:rFonts w:ascii="Times" w:eastAsia="Times New Roman" w:hAnsi="Times" w:cs="Times New Roman"/>
      <w:b/>
      <w:smallCaps/>
      <w:szCs w:val="20"/>
    </w:rPr>
  </w:style>
  <w:style w:type="character" w:customStyle="1" w:styleId="Heading2Char">
    <w:name w:val="Heading 2 Char"/>
    <w:aliases w:val="h2 Char"/>
    <w:link w:val="Heading2"/>
    <w:rsid w:val="003B5299"/>
    <w:rPr>
      <w:rFonts w:ascii="Times" w:eastAsia="Times New Roman" w:hAnsi="Times" w:cs="Times New Roman"/>
      <w:b/>
      <w:szCs w:val="20"/>
    </w:rPr>
  </w:style>
  <w:style w:type="character" w:customStyle="1" w:styleId="Heading3Char">
    <w:name w:val="Heading 3 Char"/>
    <w:aliases w:val="h3 Char"/>
    <w:link w:val="Heading3"/>
    <w:rsid w:val="003B5299"/>
    <w:rPr>
      <w:rFonts w:ascii="Times" w:eastAsia="Times New Roman" w:hAnsi="Times" w:cs="Times New Roman"/>
      <w:b/>
      <w:szCs w:val="20"/>
    </w:rPr>
  </w:style>
  <w:style w:type="character" w:customStyle="1" w:styleId="Heading4Char">
    <w:name w:val="Heading 4 Char"/>
    <w:aliases w:val="h4 Char"/>
    <w:link w:val="Heading4"/>
    <w:rsid w:val="003B5299"/>
    <w:rPr>
      <w:rFonts w:ascii="Times" w:eastAsia="Times New Roman" w:hAnsi="Times" w:cs="Times New Roman"/>
      <w:b/>
      <w:szCs w:val="20"/>
    </w:rPr>
  </w:style>
  <w:style w:type="character" w:customStyle="1" w:styleId="Heading5Char">
    <w:name w:val="Heading 5 Char"/>
    <w:link w:val="Heading5"/>
    <w:rsid w:val="003B5299"/>
    <w:rPr>
      <w:rFonts w:ascii="Times" w:eastAsia="Times New Roman" w:hAnsi="Times" w:cs="Times New Roman"/>
      <w:b/>
      <w:szCs w:val="20"/>
    </w:rPr>
  </w:style>
  <w:style w:type="character" w:customStyle="1" w:styleId="Heading6Char">
    <w:name w:val="Heading 6 Char"/>
    <w:link w:val="Heading6"/>
    <w:rsid w:val="003B5299"/>
    <w:rPr>
      <w:rFonts w:ascii="Times" w:eastAsia="Times New Roman" w:hAnsi="Times" w:cs="Times New Roman"/>
      <w:szCs w:val="20"/>
    </w:rPr>
  </w:style>
  <w:style w:type="character" w:customStyle="1" w:styleId="Heading7Char">
    <w:name w:val="Heading 7 Char"/>
    <w:link w:val="Heading7"/>
    <w:rsid w:val="003B5299"/>
    <w:rPr>
      <w:rFonts w:ascii="Times" w:eastAsia="Times New Roman" w:hAnsi="Times" w:cs="Times New Roman"/>
      <w:i/>
      <w:szCs w:val="20"/>
    </w:rPr>
  </w:style>
  <w:style w:type="character" w:customStyle="1" w:styleId="Heading8Char">
    <w:name w:val="Heading 8 Char"/>
    <w:link w:val="Heading8"/>
    <w:rsid w:val="003B5299"/>
    <w:rPr>
      <w:rFonts w:ascii="Times" w:eastAsia="Times New Roman" w:hAnsi="Times" w:cs="Times New Roman"/>
      <w:i/>
      <w:szCs w:val="20"/>
    </w:rPr>
  </w:style>
  <w:style w:type="character" w:customStyle="1" w:styleId="Heading9Char">
    <w:name w:val="Heading 9 Char"/>
    <w:link w:val="Heading9"/>
    <w:rsid w:val="003B5299"/>
    <w:rPr>
      <w:rFonts w:ascii="Times" w:eastAsia="Times New Roman" w:hAnsi="Times" w:cs="Times New Roman"/>
      <w:i/>
      <w:szCs w:val="20"/>
    </w:rPr>
  </w:style>
  <w:style w:type="character" w:styleId="CommentReference">
    <w:name w:val="annotation reference"/>
    <w:rsid w:val="003B5299"/>
    <w:rPr>
      <w:rFonts w:ascii="Times" w:hAnsi="Times"/>
      <w:sz w:val="24"/>
    </w:rPr>
  </w:style>
  <w:style w:type="paragraph" w:styleId="CommentText">
    <w:name w:val="annotation text"/>
    <w:basedOn w:val="Normal"/>
    <w:link w:val="CommentTextChar"/>
    <w:rsid w:val="003B5299"/>
  </w:style>
  <w:style w:type="character" w:customStyle="1" w:styleId="CommentTextChar">
    <w:name w:val="Comment Text Char"/>
    <w:link w:val="CommentText"/>
    <w:rsid w:val="003B5299"/>
    <w:rPr>
      <w:rFonts w:ascii="Times" w:eastAsia="Times New Roman" w:hAnsi="Times" w:cs="Times New Roman"/>
      <w:szCs w:val="20"/>
    </w:rPr>
  </w:style>
  <w:style w:type="paragraph" w:customStyle="1" w:styleId="TitleCenterBold">
    <w:name w:val="TitleCenterBold"/>
    <w:aliases w:val="tcb"/>
    <w:basedOn w:val="Normal"/>
    <w:next w:val="Normal"/>
    <w:rsid w:val="003B5299"/>
    <w:pPr>
      <w:keepNext/>
      <w:spacing w:before="360"/>
      <w:jc w:val="center"/>
    </w:pPr>
    <w:rPr>
      <w:b/>
      <w:smallCaps/>
    </w:rPr>
  </w:style>
  <w:style w:type="paragraph" w:styleId="Date">
    <w:name w:val="Date"/>
    <w:basedOn w:val="Normal"/>
    <w:next w:val="Normal"/>
    <w:link w:val="DateChar"/>
    <w:rsid w:val="003B5299"/>
    <w:pPr>
      <w:spacing w:after="640"/>
      <w:jc w:val="center"/>
    </w:pPr>
  </w:style>
  <w:style w:type="character" w:customStyle="1" w:styleId="DateChar">
    <w:name w:val="Date Char"/>
    <w:link w:val="Date"/>
    <w:rsid w:val="003B5299"/>
    <w:rPr>
      <w:rFonts w:ascii="Times" w:eastAsia="Times New Roman" w:hAnsi="Times" w:cs="Times New Roman"/>
      <w:szCs w:val="20"/>
    </w:rPr>
  </w:style>
  <w:style w:type="paragraph" w:customStyle="1" w:styleId="DoubleLine">
    <w:name w:val="DoubleLine"/>
    <w:aliases w:val="d"/>
    <w:basedOn w:val="Normal"/>
    <w:next w:val="Normal"/>
    <w:rsid w:val="00C237FE"/>
    <w:pPr>
      <w:pBdr>
        <w:bottom w:val="double" w:sz="6" w:space="0" w:color="auto"/>
      </w:pBdr>
      <w:spacing w:line="280" w:lineRule="atLeast"/>
    </w:pPr>
  </w:style>
  <w:style w:type="character" w:styleId="EndnoteReference">
    <w:name w:val="endnote reference"/>
    <w:rsid w:val="003B5299"/>
    <w:rPr>
      <w:rFonts w:ascii="Times" w:hAnsi="Times"/>
      <w:position w:val="6"/>
      <w:vertAlign w:val="baseline"/>
    </w:rPr>
  </w:style>
  <w:style w:type="paragraph" w:styleId="EnvelopeAddress">
    <w:name w:val="envelope address"/>
    <w:basedOn w:val="Normal"/>
    <w:rsid w:val="003B5299"/>
    <w:pPr>
      <w:framePr w:w="7920" w:h="1980" w:hRule="exact" w:hSpace="180" w:wrap="auto" w:hAnchor="page" w:xAlign="center" w:yAlign="bottom"/>
      <w:ind w:left="2880"/>
    </w:pPr>
  </w:style>
  <w:style w:type="paragraph" w:styleId="EnvelopeReturn">
    <w:name w:val="envelope return"/>
    <w:basedOn w:val="Normal"/>
    <w:rsid w:val="003B5299"/>
  </w:style>
  <w:style w:type="paragraph" w:styleId="Footer">
    <w:name w:val="footer"/>
    <w:aliases w:val="f"/>
    <w:basedOn w:val="Normal"/>
    <w:link w:val="FooterChar"/>
    <w:rsid w:val="00590CD2"/>
    <w:pPr>
      <w:tabs>
        <w:tab w:val="center" w:pos="4680"/>
        <w:tab w:val="right" w:pos="9360"/>
      </w:tabs>
    </w:pPr>
  </w:style>
  <w:style w:type="character" w:customStyle="1" w:styleId="FooterChar">
    <w:name w:val="Footer Char"/>
    <w:aliases w:val="f Char"/>
    <w:link w:val="Footer"/>
    <w:rsid w:val="00590CD2"/>
    <w:rPr>
      <w:rFonts w:ascii="Times" w:hAnsi="Times" w:cs="Times New Roman"/>
      <w:szCs w:val="20"/>
    </w:rPr>
  </w:style>
  <w:style w:type="character" w:styleId="FootnoteReference">
    <w:name w:val="footnote reference"/>
    <w:aliases w:val="fr"/>
    <w:rsid w:val="003B5299"/>
    <w:rPr>
      <w:rFonts w:ascii="Times" w:hAnsi="Times"/>
      <w:position w:val="6"/>
      <w:sz w:val="20"/>
      <w:vertAlign w:val="baseline"/>
    </w:rPr>
  </w:style>
  <w:style w:type="paragraph" w:styleId="FootnoteText">
    <w:name w:val="footnote text"/>
    <w:aliases w:val="ft"/>
    <w:basedOn w:val="Normal"/>
    <w:link w:val="FootnoteTextChar"/>
    <w:rsid w:val="003B5299"/>
    <w:pPr>
      <w:spacing w:after="240" w:line="240" w:lineRule="exact"/>
      <w:ind w:left="720" w:hanging="720"/>
      <w:jc w:val="both"/>
    </w:pPr>
  </w:style>
  <w:style w:type="character" w:customStyle="1" w:styleId="FootnoteTextChar">
    <w:name w:val="Footnote Text Char"/>
    <w:aliases w:val="ft Char"/>
    <w:link w:val="FootnoteText"/>
    <w:rsid w:val="003B5299"/>
    <w:rPr>
      <w:rFonts w:ascii="Times" w:eastAsia="Times New Roman" w:hAnsi="Times" w:cs="Times New Roman"/>
      <w:sz w:val="20"/>
      <w:szCs w:val="20"/>
    </w:rPr>
  </w:style>
  <w:style w:type="paragraph" w:customStyle="1" w:styleId="hangingindent">
    <w:name w:val="hanging indent"/>
    <w:aliases w:val="hang"/>
    <w:basedOn w:val="Normal"/>
    <w:rsid w:val="00660463"/>
    <w:pPr>
      <w:numPr>
        <w:numId w:val="36"/>
      </w:numPr>
      <w:spacing w:before="200"/>
      <w:ind w:left="360" w:hanging="360"/>
      <w:jc w:val="both"/>
    </w:pPr>
  </w:style>
  <w:style w:type="paragraph" w:styleId="Header">
    <w:name w:val="header"/>
    <w:aliases w:val="h"/>
    <w:basedOn w:val="Normal"/>
    <w:link w:val="HeaderChar"/>
    <w:uiPriority w:val="99"/>
    <w:rsid w:val="003B5299"/>
    <w:pPr>
      <w:tabs>
        <w:tab w:val="center" w:pos="4680"/>
        <w:tab w:val="right" w:pos="9360"/>
      </w:tabs>
    </w:pPr>
  </w:style>
  <w:style w:type="character" w:customStyle="1" w:styleId="HeaderChar">
    <w:name w:val="Header Char"/>
    <w:aliases w:val="h Char"/>
    <w:link w:val="Header"/>
    <w:uiPriority w:val="99"/>
    <w:rsid w:val="003B5299"/>
    <w:rPr>
      <w:rFonts w:ascii="Times" w:eastAsia="Times New Roman" w:hAnsi="Times" w:cs="Times New Roman"/>
      <w:szCs w:val="20"/>
    </w:rPr>
  </w:style>
  <w:style w:type="paragraph" w:styleId="Index1">
    <w:name w:val="index 1"/>
    <w:basedOn w:val="Normal"/>
    <w:next w:val="Normal"/>
    <w:rsid w:val="003B5299"/>
    <w:pPr>
      <w:ind w:left="240" w:hanging="240"/>
    </w:pPr>
  </w:style>
  <w:style w:type="paragraph" w:styleId="IndexHeading">
    <w:name w:val="index heading"/>
    <w:basedOn w:val="Normal"/>
    <w:next w:val="Index1"/>
    <w:rsid w:val="003B5299"/>
    <w:rPr>
      <w:b/>
    </w:rPr>
  </w:style>
  <w:style w:type="character" w:styleId="LineNumber">
    <w:name w:val="line number"/>
    <w:rsid w:val="003B5299"/>
    <w:rPr>
      <w:rFonts w:ascii="Times" w:hAnsi="Times"/>
      <w:sz w:val="24"/>
    </w:rPr>
  </w:style>
  <w:style w:type="paragraph" w:customStyle="1" w:styleId="NormalCenterBold">
    <w:name w:val="NormalCenterBold"/>
    <w:aliases w:val="ncb"/>
    <w:basedOn w:val="TitleCenterBold"/>
    <w:next w:val="Normal"/>
    <w:rsid w:val="003B5299"/>
    <w:pPr>
      <w:spacing w:before="0"/>
    </w:pPr>
  </w:style>
  <w:style w:type="paragraph" w:customStyle="1" w:styleId="ParaFLUSH">
    <w:name w:val="ParaFLUSH"/>
    <w:aliases w:val="pf"/>
    <w:basedOn w:val="Normal"/>
    <w:uiPriority w:val="99"/>
    <w:rsid w:val="00660463"/>
    <w:pPr>
      <w:spacing w:before="240"/>
      <w:jc w:val="both"/>
    </w:pPr>
    <w:rPr>
      <w:color w:val="414141"/>
    </w:rPr>
  </w:style>
  <w:style w:type="paragraph" w:customStyle="1" w:styleId="re">
    <w:name w:val="re"/>
    <w:basedOn w:val="Normal"/>
    <w:next w:val="Normal"/>
    <w:rsid w:val="003B5299"/>
    <w:pPr>
      <w:tabs>
        <w:tab w:val="center" w:pos="4680"/>
      </w:tabs>
      <w:spacing w:before="400"/>
      <w:ind w:left="720" w:right="720"/>
    </w:pPr>
  </w:style>
  <w:style w:type="paragraph" w:customStyle="1" w:styleId="re1">
    <w:name w:val="re1"/>
    <w:basedOn w:val="Normal"/>
    <w:rsid w:val="003B5299"/>
    <w:pPr>
      <w:tabs>
        <w:tab w:val="center" w:pos="4680"/>
      </w:tabs>
      <w:ind w:left="720" w:right="720"/>
      <w:jc w:val="center"/>
    </w:pPr>
  </w:style>
  <w:style w:type="paragraph" w:customStyle="1" w:styleId="relineborder">
    <w:name w:val="reline border"/>
    <w:aliases w:val="rlb"/>
    <w:basedOn w:val="Normal"/>
    <w:rsid w:val="003B5299"/>
    <w:pPr>
      <w:pBdr>
        <w:top w:val="single" w:sz="2" w:space="1" w:color="000000"/>
      </w:pBdr>
      <w:ind w:left="1800" w:right="1440"/>
    </w:pPr>
  </w:style>
  <w:style w:type="character" w:customStyle="1" w:styleId="Style1">
    <w:name w:val="Style1"/>
    <w:basedOn w:val="DefaultParagraphFont"/>
    <w:rsid w:val="003B5299"/>
  </w:style>
  <w:style w:type="paragraph" w:customStyle="1" w:styleId="SubParaLevel1">
    <w:name w:val="SubParaLevel1"/>
    <w:aliases w:val="s1,S1"/>
    <w:basedOn w:val="Normal"/>
    <w:rsid w:val="00660463"/>
    <w:pPr>
      <w:tabs>
        <w:tab w:val="right" w:pos="1800"/>
        <w:tab w:val="left" w:pos="2160"/>
      </w:tabs>
      <w:spacing w:before="280"/>
      <w:ind w:left="720"/>
      <w:jc w:val="both"/>
    </w:pPr>
  </w:style>
  <w:style w:type="paragraph" w:customStyle="1" w:styleId="SubParaLevel0">
    <w:name w:val="SubParaLevel0"/>
    <w:aliases w:val="s0"/>
    <w:basedOn w:val="SubParaLevel1"/>
    <w:rsid w:val="003B5299"/>
    <w:pPr>
      <w:ind w:firstLine="720"/>
    </w:pPr>
  </w:style>
  <w:style w:type="paragraph" w:customStyle="1" w:styleId="SubParaLevel2">
    <w:name w:val="SubParaLevel2"/>
    <w:aliases w:val="s2"/>
    <w:basedOn w:val="SubParaLevel1"/>
    <w:rsid w:val="003B5299"/>
    <w:pPr>
      <w:tabs>
        <w:tab w:val="clear" w:pos="1800"/>
        <w:tab w:val="clear" w:pos="2160"/>
        <w:tab w:val="right" w:pos="2520"/>
        <w:tab w:val="left" w:pos="2880"/>
      </w:tabs>
      <w:ind w:left="1440"/>
    </w:pPr>
  </w:style>
  <w:style w:type="paragraph" w:customStyle="1" w:styleId="SubParaLevel3">
    <w:name w:val="SubParaLevel3"/>
    <w:aliases w:val="s3"/>
    <w:basedOn w:val="SubParaLevel1"/>
    <w:rsid w:val="003B5299"/>
    <w:pPr>
      <w:tabs>
        <w:tab w:val="clear" w:pos="1800"/>
        <w:tab w:val="clear" w:pos="2160"/>
        <w:tab w:val="right" w:pos="3240"/>
        <w:tab w:val="left" w:pos="3600"/>
      </w:tabs>
      <w:ind w:left="2160"/>
    </w:pPr>
  </w:style>
  <w:style w:type="paragraph" w:customStyle="1" w:styleId="SubParaLevel4">
    <w:name w:val="SubParaLevel4"/>
    <w:aliases w:val="s4"/>
    <w:basedOn w:val="SubParaLevel1"/>
    <w:rsid w:val="003B5299"/>
    <w:pPr>
      <w:tabs>
        <w:tab w:val="clear" w:pos="1800"/>
        <w:tab w:val="clear" w:pos="2160"/>
        <w:tab w:val="right" w:pos="3960"/>
        <w:tab w:val="left" w:pos="4320"/>
      </w:tabs>
      <w:ind w:left="2880"/>
    </w:pPr>
  </w:style>
  <w:style w:type="paragraph" w:styleId="Title">
    <w:name w:val="Title"/>
    <w:basedOn w:val="Normal"/>
    <w:link w:val="TitleChar"/>
    <w:qFormat/>
    <w:rsid w:val="003B5299"/>
    <w:pPr>
      <w:spacing w:after="280"/>
      <w:jc w:val="center"/>
      <w:outlineLvl w:val="0"/>
    </w:pPr>
  </w:style>
  <w:style w:type="character" w:customStyle="1" w:styleId="TitleChar">
    <w:name w:val="Title Char"/>
    <w:link w:val="Title"/>
    <w:rsid w:val="003B5299"/>
    <w:rPr>
      <w:rFonts w:ascii="Times" w:eastAsia="Times New Roman" w:hAnsi="Times" w:cs="Times New Roman"/>
      <w:szCs w:val="20"/>
    </w:rPr>
  </w:style>
  <w:style w:type="paragraph" w:customStyle="1" w:styleId="TitleLeft">
    <w:name w:val="TitleLeft"/>
    <w:aliases w:val="tl"/>
    <w:basedOn w:val="TitleCenterBold"/>
    <w:next w:val="Normal"/>
    <w:rsid w:val="003B5299"/>
    <w:pPr>
      <w:tabs>
        <w:tab w:val="left" w:pos="1699"/>
      </w:tabs>
      <w:spacing w:before="320"/>
      <w:ind w:left="1699" w:hanging="1699"/>
      <w:jc w:val="left"/>
    </w:pPr>
    <w:rPr>
      <w:b w:val="0"/>
    </w:rPr>
  </w:style>
  <w:style w:type="paragraph" w:styleId="TOAHeading">
    <w:name w:val="toa heading"/>
    <w:basedOn w:val="Normal"/>
    <w:next w:val="Normal"/>
    <w:rsid w:val="003B5299"/>
    <w:pPr>
      <w:spacing w:before="120"/>
    </w:pPr>
    <w:rPr>
      <w:b/>
    </w:rPr>
  </w:style>
  <w:style w:type="paragraph" w:styleId="TOC1">
    <w:name w:val="toc 1"/>
    <w:aliases w:val="t1"/>
    <w:basedOn w:val="Normal"/>
    <w:next w:val="Normal"/>
    <w:rsid w:val="003B5299"/>
    <w:pPr>
      <w:tabs>
        <w:tab w:val="left" w:pos="2160"/>
        <w:tab w:val="right" w:leader="dot" w:pos="9360"/>
      </w:tabs>
      <w:spacing w:before="280" w:after="120"/>
      <w:ind w:left="2160" w:right="1267" w:hanging="2160"/>
    </w:pPr>
    <w:rPr>
      <w:smallCaps/>
    </w:rPr>
  </w:style>
  <w:style w:type="paragraph" w:styleId="TOC2">
    <w:name w:val="toc 2"/>
    <w:aliases w:val="t2"/>
    <w:basedOn w:val="TOC1"/>
    <w:next w:val="Normal"/>
    <w:rsid w:val="003B5299"/>
    <w:pPr>
      <w:tabs>
        <w:tab w:val="clear" w:pos="2160"/>
        <w:tab w:val="left" w:pos="2520"/>
      </w:tabs>
      <w:spacing w:before="0" w:after="0"/>
      <w:ind w:left="2520" w:hanging="1980"/>
    </w:pPr>
    <w:rPr>
      <w:smallCaps w:val="0"/>
    </w:rPr>
  </w:style>
  <w:style w:type="paragraph" w:styleId="TOC3">
    <w:name w:val="toc 3"/>
    <w:aliases w:val="t3"/>
    <w:basedOn w:val="TOC1"/>
    <w:next w:val="Normal"/>
    <w:rsid w:val="003B5299"/>
    <w:pPr>
      <w:tabs>
        <w:tab w:val="clear" w:pos="2160"/>
        <w:tab w:val="left" w:pos="2520"/>
      </w:tabs>
      <w:spacing w:before="0" w:after="0"/>
      <w:ind w:left="2520" w:hanging="1080"/>
    </w:pPr>
    <w:rPr>
      <w:smallCaps w:val="0"/>
    </w:rPr>
  </w:style>
  <w:style w:type="paragraph" w:styleId="TOC4">
    <w:name w:val="toc 4"/>
    <w:aliases w:val="t4"/>
    <w:basedOn w:val="TOC1"/>
    <w:next w:val="Normal"/>
    <w:rsid w:val="003B5299"/>
    <w:pPr>
      <w:tabs>
        <w:tab w:val="clear" w:pos="2160"/>
      </w:tabs>
      <w:spacing w:after="0"/>
      <w:ind w:left="0" w:firstLine="0"/>
    </w:pPr>
    <w:rPr>
      <w:smallCaps w:val="0"/>
    </w:rPr>
  </w:style>
  <w:style w:type="paragraph" w:styleId="TOC5">
    <w:name w:val="toc 5"/>
    <w:aliases w:val="t5"/>
    <w:basedOn w:val="TOC1"/>
    <w:next w:val="Normal"/>
    <w:rsid w:val="003B5299"/>
    <w:pPr>
      <w:tabs>
        <w:tab w:val="left" w:pos="1440"/>
      </w:tabs>
      <w:spacing w:before="0" w:after="0"/>
    </w:pPr>
    <w:rPr>
      <w:smallCaps w:val="0"/>
    </w:rPr>
  </w:style>
  <w:style w:type="paragraph" w:styleId="TOC6">
    <w:name w:val="toc 6"/>
    <w:aliases w:val="t6"/>
    <w:basedOn w:val="TOC1"/>
    <w:next w:val="Normal"/>
    <w:rsid w:val="003B5299"/>
    <w:pPr>
      <w:tabs>
        <w:tab w:val="clear" w:pos="2160"/>
      </w:tabs>
      <w:spacing w:before="0" w:after="0"/>
      <w:ind w:left="0" w:firstLine="0"/>
    </w:pPr>
    <w:rPr>
      <w:smallCaps w:val="0"/>
    </w:rPr>
  </w:style>
  <w:style w:type="paragraph" w:styleId="TOC7">
    <w:name w:val="toc 7"/>
    <w:aliases w:val="t7"/>
    <w:basedOn w:val="TOC1"/>
    <w:next w:val="Normal"/>
    <w:rsid w:val="003B5299"/>
    <w:pPr>
      <w:tabs>
        <w:tab w:val="clear" w:pos="2160"/>
      </w:tabs>
      <w:spacing w:before="0" w:after="0"/>
      <w:ind w:left="0" w:firstLine="0"/>
    </w:pPr>
    <w:rPr>
      <w:smallCaps w:val="0"/>
    </w:rPr>
  </w:style>
  <w:style w:type="paragraph" w:styleId="TOC8">
    <w:name w:val="toc 8"/>
    <w:aliases w:val="t8"/>
    <w:basedOn w:val="TOC1"/>
    <w:next w:val="Normal"/>
    <w:rsid w:val="003B5299"/>
    <w:pPr>
      <w:tabs>
        <w:tab w:val="clear" w:pos="2160"/>
      </w:tabs>
      <w:spacing w:before="0" w:after="0"/>
      <w:ind w:left="0" w:firstLine="0"/>
    </w:pPr>
    <w:rPr>
      <w:smallCaps w:val="0"/>
    </w:rPr>
  </w:style>
  <w:style w:type="paragraph" w:styleId="TOC9">
    <w:name w:val="toc 9"/>
    <w:aliases w:val="t9"/>
    <w:basedOn w:val="TOC1"/>
    <w:next w:val="Normal"/>
    <w:rsid w:val="003B5299"/>
    <w:pPr>
      <w:tabs>
        <w:tab w:val="clear" w:pos="2160"/>
      </w:tabs>
      <w:spacing w:before="0" w:after="0"/>
      <w:ind w:left="0" w:firstLine="0"/>
    </w:pPr>
    <w:rPr>
      <w:smallCaps w:val="0"/>
    </w:rPr>
  </w:style>
  <w:style w:type="table" w:styleId="TableGrid">
    <w:name w:val="Table Grid"/>
    <w:basedOn w:val="TableNormal"/>
    <w:uiPriority w:val="59"/>
    <w:rsid w:val="00243A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laceholderText1">
    <w:name w:val="Placeholder Text1"/>
    <w:basedOn w:val="Normal"/>
    <w:uiPriority w:val="99"/>
    <w:semiHidden/>
    <w:unhideWhenUsed/>
    <w:rsid w:val="003762CC"/>
    <w:pPr>
      <w:keepNext/>
      <w:numPr>
        <w:numId w:val="9"/>
      </w:numPr>
      <w:contextualSpacing/>
      <w:outlineLvl w:val="0"/>
    </w:pPr>
    <w:rPr>
      <w:rFonts w:eastAsia="MS Gothic"/>
    </w:rPr>
  </w:style>
  <w:style w:type="paragraph" w:styleId="NoSpacing">
    <w:name w:val="No Spacing"/>
    <w:basedOn w:val="Normal"/>
    <w:uiPriority w:val="99"/>
    <w:qFormat/>
    <w:rsid w:val="003762CC"/>
    <w:pPr>
      <w:keepNext/>
      <w:numPr>
        <w:ilvl w:val="1"/>
        <w:numId w:val="9"/>
      </w:numPr>
      <w:contextualSpacing/>
      <w:outlineLvl w:val="1"/>
    </w:pPr>
    <w:rPr>
      <w:rFonts w:eastAsia="MS Gothic"/>
    </w:rPr>
  </w:style>
  <w:style w:type="paragraph" w:customStyle="1" w:styleId="LightShading1">
    <w:name w:val="Light Shading1"/>
    <w:basedOn w:val="Normal"/>
    <w:uiPriority w:val="99"/>
    <w:semiHidden/>
    <w:unhideWhenUsed/>
    <w:rsid w:val="003762CC"/>
    <w:pPr>
      <w:keepNext/>
      <w:numPr>
        <w:ilvl w:val="2"/>
        <w:numId w:val="9"/>
      </w:numPr>
      <w:contextualSpacing/>
      <w:outlineLvl w:val="2"/>
    </w:pPr>
    <w:rPr>
      <w:rFonts w:eastAsia="MS Gothic"/>
    </w:rPr>
  </w:style>
  <w:style w:type="paragraph" w:customStyle="1" w:styleId="LightList1">
    <w:name w:val="Light List1"/>
    <w:basedOn w:val="Normal"/>
    <w:uiPriority w:val="99"/>
    <w:semiHidden/>
    <w:unhideWhenUsed/>
    <w:rsid w:val="003762CC"/>
    <w:pPr>
      <w:keepNext/>
      <w:numPr>
        <w:ilvl w:val="3"/>
        <w:numId w:val="9"/>
      </w:numPr>
      <w:contextualSpacing/>
      <w:outlineLvl w:val="3"/>
    </w:pPr>
    <w:rPr>
      <w:rFonts w:eastAsia="MS Gothic"/>
    </w:rPr>
  </w:style>
  <w:style w:type="paragraph" w:customStyle="1" w:styleId="LightGrid1">
    <w:name w:val="Light Grid1"/>
    <w:basedOn w:val="Normal"/>
    <w:uiPriority w:val="99"/>
    <w:semiHidden/>
    <w:unhideWhenUsed/>
    <w:rsid w:val="003762CC"/>
    <w:pPr>
      <w:keepNext/>
      <w:numPr>
        <w:ilvl w:val="4"/>
        <w:numId w:val="9"/>
      </w:numPr>
      <w:contextualSpacing/>
      <w:outlineLvl w:val="4"/>
    </w:pPr>
    <w:rPr>
      <w:rFonts w:eastAsia="MS Gothic"/>
    </w:rPr>
  </w:style>
  <w:style w:type="paragraph" w:customStyle="1" w:styleId="MediumShading11">
    <w:name w:val="Medium Shading 11"/>
    <w:basedOn w:val="Normal"/>
    <w:uiPriority w:val="99"/>
    <w:semiHidden/>
    <w:unhideWhenUsed/>
    <w:rsid w:val="003762CC"/>
    <w:pPr>
      <w:keepNext/>
      <w:numPr>
        <w:ilvl w:val="5"/>
        <w:numId w:val="9"/>
      </w:numPr>
      <w:contextualSpacing/>
      <w:outlineLvl w:val="5"/>
    </w:pPr>
    <w:rPr>
      <w:rFonts w:eastAsia="MS Gothic"/>
    </w:rPr>
  </w:style>
  <w:style w:type="paragraph" w:customStyle="1" w:styleId="MediumShading21">
    <w:name w:val="Medium Shading 21"/>
    <w:basedOn w:val="Normal"/>
    <w:uiPriority w:val="99"/>
    <w:semiHidden/>
    <w:unhideWhenUsed/>
    <w:rsid w:val="003762CC"/>
    <w:pPr>
      <w:keepNext/>
      <w:numPr>
        <w:ilvl w:val="6"/>
        <w:numId w:val="9"/>
      </w:numPr>
      <w:contextualSpacing/>
      <w:outlineLvl w:val="6"/>
    </w:pPr>
    <w:rPr>
      <w:rFonts w:eastAsia="MS Gothic"/>
    </w:rPr>
  </w:style>
  <w:style w:type="paragraph" w:customStyle="1" w:styleId="MediumList11">
    <w:name w:val="Medium List 11"/>
    <w:basedOn w:val="Normal"/>
    <w:uiPriority w:val="99"/>
    <w:semiHidden/>
    <w:unhideWhenUsed/>
    <w:rsid w:val="003762CC"/>
    <w:pPr>
      <w:keepNext/>
      <w:numPr>
        <w:ilvl w:val="7"/>
        <w:numId w:val="9"/>
      </w:numPr>
      <w:contextualSpacing/>
      <w:outlineLvl w:val="7"/>
    </w:pPr>
    <w:rPr>
      <w:rFonts w:eastAsia="MS Gothic"/>
    </w:rPr>
  </w:style>
  <w:style w:type="paragraph" w:customStyle="1" w:styleId="MediumList21">
    <w:name w:val="Medium List 21"/>
    <w:basedOn w:val="Normal"/>
    <w:uiPriority w:val="99"/>
    <w:semiHidden/>
    <w:unhideWhenUsed/>
    <w:rsid w:val="003762CC"/>
    <w:pPr>
      <w:keepNext/>
      <w:numPr>
        <w:ilvl w:val="8"/>
        <w:numId w:val="9"/>
      </w:numPr>
      <w:contextualSpacing/>
      <w:outlineLvl w:val="8"/>
    </w:pPr>
    <w:rPr>
      <w:rFonts w:eastAsia="MS Gothic"/>
    </w:rPr>
  </w:style>
  <w:style w:type="paragraph" w:styleId="DocumentMap">
    <w:name w:val="Document Map"/>
    <w:basedOn w:val="Normal"/>
    <w:link w:val="DocumentMapChar"/>
    <w:uiPriority w:val="99"/>
    <w:semiHidden/>
    <w:unhideWhenUsed/>
    <w:rsid w:val="00E0710E"/>
    <w:rPr>
      <w:szCs w:val="24"/>
    </w:rPr>
  </w:style>
  <w:style w:type="character" w:customStyle="1" w:styleId="DocumentMapChar">
    <w:name w:val="Document Map Char"/>
    <w:link w:val="DocumentMap"/>
    <w:uiPriority w:val="99"/>
    <w:semiHidden/>
    <w:rsid w:val="00E0710E"/>
    <w:rPr>
      <w:rFonts w:ascii="Times" w:hAnsi="Times"/>
      <w:sz w:val="24"/>
      <w:szCs w:val="24"/>
    </w:rPr>
  </w:style>
  <w:style w:type="table" w:styleId="ColorfulShading">
    <w:name w:val="Colorful Shading"/>
    <w:basedOn w:val="TableNormal"/>
    <w:uiPriority w:val="62"/>
    <w:rsid w:val="00E0710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elv" w:eastAsia="Times New Roman" w:hAnsi="Helv"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elv" w:eastAsia="Times New Roman" w:hAnsi="Helv"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0710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rsid w:val="00E0710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Helv" w:eastAsia="Times New Roman" w:hAnsi="Helv"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Helv" w:eastAsia="Times New Roman" w:hAnsi="Helv"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rsid w:val="00E0710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Helv" w:eastAsia="Times New Roman" w:hAnsi="Helv"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Helv" w:eastAsia="Times New Roman" w:hAnsi="Helv"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rsid w:val="00E0710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elv" w:eastAsia="Times New Roman" w:hAnsi="Helv"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elv" w:eastAsia="Times New Roman" w:hAnsi="Helv"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rsid w:val="00E0710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Helv" w:eastAsia="Times New Roman" w:hAnsi="Helv"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Helv" w:eastAsia="Times New Roman" w:hAnsi="Helv"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rsid w:val="00E0710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Helv" w:eastAsia="Times New Roman" w:hAnsi="Helv"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Helv" w:eastAsia="Times New Roman" w:hAnsi="Helv"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0710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0710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0710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0710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0710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0710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0710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0710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E0710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sid w:val="00E0710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0710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0710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0710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0710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1">
    <w:name w:val="Light Grid Accent 1"/>
    <w:basedOn w:val="TableNormal"/>
    <w:uiPriority w:val="67"/>
    <w:rsid w:val="00E0710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BalloonText">
    <w:name w:val="Balloon Text"/>
    <w:basedOn w:val="Normal"/>
    <w:link w:val="BalloonTextChar"/>
    <w:uiPriority w:val="99"/>
    <w:semiHidden/>
    <w:unhideWhenUsed/>
    <w:rsid w:val="00653631"/>
    <w:pPr>
      <w:spacing w:line="240" w:lineRule="auto"/>
    </w:pPr>
    <w:rPr>
      <w:sz w:val="18"/>
      <w:szCs w:val="18"/>
    </w:rPr>
  </w:style>
  <w:style w:type="character" w:customStyle="1" w:styleId="BalloonTextChar">
    <w:name w:val="Balloon Text Char"/>
    <w:link w:val="BalloonText"/>
    <w:uiPriority w:val="99"/>
    <w:semiHidden/>
    <w:rsid w:val="00653631"/>
    <w:rPr>
      <w:rFonts w:ascii="Times" w:hAnsi="Times"/>
      <w:sz w:val="18"/>
      <w:szCs w:val="18"/>
    </w:rPr>
  </w:style>
  <w:style w:type="table" w:customStyle="1" w:styleId="Quote1">
    <w:name w:val="Quote1"/>
    <w:basedOn w:val="TableNormal"/>
    <w:uiPriority w:val="73"/>
    <w:qFormat/>
    <w:rsid w:val="0065363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sid w:val="0065363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65363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Simple3">
    <w:name w:val="Table Simple 3"/>
    <w:basedOn w:val="TableNormal"/>
    <w:uiPriority w:val="99"/>
    <w:semiHidden/>
    <w:unhideWhenUsed/>
    <w:rsid w:val="001449C7"/>
    <w:pPr>
      <w:spacing w:line="2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NormalWeb">
    <w:name w:val="Normal (Web)"/>
    <w:basedOn w:val="Normal"/>
    <w:uiPriority w:val="99"/>
    <w:semiHidden/>
    <w:unhideWhenUsed/>
    <w:rsid w:val="001449C7"/>
    <w:rPr>
      <w:szCs w:val="24"/>
    </w:rPr>
  </w:style>
  <w:style w:type="table" w:styleId="Table3Deffects1">
    <w:name w:val="Table 3D effects 1"/>
    <w:basedOn w:val="TableNormal"/>
    <w:uiPriority w:val="99"/>
    <w:semiHidden/>
    <w:unhideWhenUsed/>
    <w:rsid w:val="001449C7"/>
    <w:pPr>
      <w:spacing w:line="2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449C7"/>
    <w:pPr>
      <w:spacing w:line="2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449C7"/>
    <w:pPr>
      <w:spacing w:line="280" w:lineRule="exact"/>
    </w:pPr>
    <w:tblPr>
      <w:tblStyleRowBandSize w:val="1"/>
      <w:tblStyleCol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449C7"/>
    <w:pPr>
      <w:spacing w:line="2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449C7"/>
    <w:pPr>
      <w:spacing w:line="2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449C7"/>
    <w:pPr>
      <w:spacing w:line="2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449C7"/>
    <w:pPr>
      <w:spacing w:line="2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449C7"/>
    <w:pPr>
      <w:spacing w:line="2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449C7"/>
    <w:pPr>
      <w:spacing w:line="2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449C7"/>
    <w:pPr>
      <w:spacing w:line="2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449C7"/>
    <w:pPr>
      <w:spacing w:line="2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449C7"/>
    <w:pPr>
      <w:spacing w:line="280" w:lineRule="exact"/>
    </w:pPr>
    <w:rPr>
      <w:b/>
      <w:bCs/>
    </w:rPr>
    <w:tblPr>
      <w:tblStyleColBandSize w:val="1"/>
    </w:tblPr>
    <w:tcPr>
      <w:shd w:val="pct30" w:color="000000" w:fill="FFFFFF"/>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449C7"/>
    <w:pPr>
      <w:spacing w:line="2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449C7"/>
    <w:pPr>
      <w:spacing w:line="280" w:lineRule="exact"/>
    </w:pPr>
    <w:tblPr>
      <w:tblStyleColBandSize w:val="1"/>
    </w:tblPr>
    <w:tcPr>
      <w:shd w:val="pct50"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449C7"/>
    <w:pPr>
      <w:spacing w:line="2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shd w:val="solid" w:color="C0C0C0" w:fill="FFFFFF"/>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StylePr>
  </w:style>
  <w:style w:type="table" w:styleId="TableContemporary">
    <w:name w:val="Table Contemporary"/>
    <w:basedOn w:val="TableNormal"/>
    <w:uiPriority w:val="99"/>
    <w:semiHidden/>
    <w:unhideWhenUsed/>
    <w:rsid w:val="001449C7"/>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449C7"/>
    <w:pPr>
      <w:spacing w:line="2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449C7"/>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449C7"/>
    <w:pPr>
      <w:spacing w:line="2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449C7"/>
    <w:pPr>
      <w:spacing w:line="2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449C7"/>
    <w:pPr>
      <w:spacing w:line="2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449C7"/>
    <w:pPr>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449C7"/>
    <w:pPr>
      <w:spacing w:line="2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449C7"/>
    <w:pPr>
      <w:spacing w:line="2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449C7"/>
    <w:pPr>
      <w:spacing w:line="2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449C7"/>
    <w:pPr>
      <w:spacing w:line="2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449C7"/>
    <w:pPr>
      <w:spacing w:line="2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449C7"/>
    <w:pPr>
      <w:spacing w:line="2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449C7"/>
    <w:pPr>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449C7"/>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449C7"/>
    <w:pPr>
      <w:spacing w:line="2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449C7"/>
    <w:pPr>
      <w:spacing w:line="2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449C7"/>
    <w:pPr>
      <w:spacing w:line="2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1449C7"/>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449C7"/>
    <w:pPr>
      <w:spacing w:line="2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449C7"/>
    <w:pPr>
      <w:spacing w:line="2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unhideWhenUsed/>
    <w:rsid w:val="001449C7"/>
    <w:pPr>
      <w:spacing w:line="2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449C7"/>
    <w:pPr>
      <w:spacing w:line="2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449C7"/>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449C7"/>
    <w:pPr>
      <w:spacing w:line="2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449C7"/>
    <w:pPr>
      <w:spacing w:line="2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449C7"/>
    <w:pPr>
      <w:spacing w:line="2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GridTable31">
    <w:name w:val="Grid Table 31"/>
    <w:basedOn w:val="Heading1"/>
    <w:next w:val="Normal"/>
    <w:uiPriority w:val="39"/>
    <w:semiHidden/>
    <w:unhideWhenUsed/>
    <w:qFormat/>
    <w:rsid w:val="001449C7"/>
    <w:pPr>
      <w:keepNext w:val="0"/>
      <w:keepLines w:val="0"/>
      <w:spacing w:before="0"/>
      <w:ind w:left="0" w:right="0" w:firstLine="0"/>
      <w:jc w:val="left"/>
      <w:outlineLvl w:val="9"/>
    </w:pPr>
    <w:rPr>
      <w:b w:val="0"/>
      <w:smallCaps w:val="0"/>
    </w:rPr>
  </w:style>
  <w:style w:type="paragraph" w:customStyle="1" w:styleId="H-Title">
    <w:name w:val="H - Title"/>
    <w:basedOn w:val="Normal"/>
    <w:uiPriority w:val="99"/>
    <w:rsid w:val="00233645"/>
    <w:pPr>
      <w:widowControl w:val="0"/>
      <w:autoSpaceDE w:val="0"/>
      <w:autoSpaceDN w:val="0"/>
      <w:adjustRightInd w:val="0"/>
      <w:spacing w:after="480" w:line="600" w:lineRule="exact"/>
      <w:jc w:val="both"/>
      <w:textAlignment w:val="center"/>
    </w:pPr>
    <w:rPr>
      <w:rFonts w:cs="FoundrySterling-Demi"/>
      <w:color w:val="1883A2"/>
      <w:sz w:val="44"/>
      <w:szCs w:val="44"/>
    </w:rPr>
  </w:style>
  <w:style w:type="paragraph" w:customStyle="1" w:styleId="BasicParagraph">
    <w:name w:val="[Basic Paragraph]"/>
    <w:basedOn w:val="Normal"/>
    <w:uiPriority w:val="99"/>
    <w:rsid w:val="000A2F9D"/>
    <w:pPr>
      <w:widowControl w:val="0"/>
      <w:autoSpaceDE w:val="0"/>
      <w:autoSpaceDN w:val="0"/>
      <w:adjustRightInd w:val="0"/>
      <w:spacing w:before="280" w:line="288" w:lineRule="auto"/>
      <w:jc w:val="both"/>
      <w:textAlignment w:val="center"/>
    </w:pPr>
    <w:rPr>
      <w:rFonts w:cs="FoundrySterling-Book"/>
      <w:szCs w:val="18"/>
    </w:rPr>
  </w:style>
  <w:style w:type="paragraph" w:customStyle="1" w:styleId="Covertitle">
    <w:name w:val="Cover title"/>
    <w:basedOn w:val="Normal"/>
    <w:uiPriority w:val="99"/>
    <w:rsid w:val="005C21F9"/>
    <w:pPr>
      <w:widowControl w:val="0"/>
      <w:pBdr>
        <w:bottom w:val="single" w:sz="2" w:space="9" w:color="000000"/>
      </w:pBdr>
      <w:tabs>
        <w:tab w:val="left" w:pos="180"/>
        <w:tab w:val="left" w:pos="360"/>
        <w:tab w:val="left" w:pos="540"/>
        <w:tab w:val="left" w:pos="720"/>
        <w:tab w:val="left" w:pos="900"/>
        <w:tab w:val="left" w:pos="1080"/>
        <w:tab w:val="left" w:pos="1260"/>
        <w:tab w:val="left" w:pos="1440"/>
      </w:tabs>
      <w:autoSpaceDE w:val="0"/>
      <w:autoSpaceDN w:val="0"/>
      <w:adjustRightInd w:val="0"/>
      <w:spacing w:before="2000" w:line="400" w:lineRule="atLeast"/>
      <w:ind w:left="5760"/>
      <w:textAlignment w:val="center"/>
    </w:pPr>
    <w:rPr>
      <w:rFonts w:cs="FoundrySterling-Medium"/>
      <w:b/>
      <w:sz w:val="26"/>
      <w:szCs w:val="21"/>
    </w:rPr>
  </w:style>
  <w:style w:type="paragraph" w:customStyle="1" w:styleId="Coversubtitle">
    <w:name w:val="Cover subtitle"/>
    <w:basedOn w:val="Normal"/>
    <w:uiPriority w:val="99"/>
    <w:rsid w:val="00BA23DB"/>
    <w:pPr>
      <w:widowControl w:val="0"/>
      <w:tabs>
        <w:tab w:val="left" w:pos="180"/>
        <w:tab w:val="left" w:pos="360"/>
        <w:tab w:val="left" w:pos="540"/>
        <w:tab w:val="left" w:pos="720"/>
        <w:tab w:val="left" w:pos="900"/>
        <w:tab w:val="left" w:pos="1080"/>
        <w:tab w:val="left" w:pos="1260"/>
        <w:tab w:val="left" w:pos="1440"/>
      </w:tabs>
      <w:autoSpaceDE w:val="0"/>
      <w:autoSpaceDN w:val="0"/>
      <w:adjustRightInd w:val="0"/>
      <w:spacing w:before="80" w:after="800"/>
      <w:ind w:left="5760"/>
      <w:textAlignment w:val="center"/>
    </w:pPr>
    <w:rPr>
      <w:rFonts w:cs="FoundrySterling-Book"/>
      <w:sz w:val="22"/>
      <w:szCs w:val="30"/>
    </w:rPr>
  </w:style>
  <w:style w:type="paragraph" w:customStyle="1" w:styleId="AttorneyName">
    <w:name w:val="AttorneyName"/>
    <w:basedOn w:val="Normal"/>
    <w:rsid w:val="008074A7"/>
    <w:pPr>
      <w:tabs>
        <w:tab w:val="right" w:pos="9360"/>
      </w:tabs>
      <w:spacing w:line="260" w:lineRule="exact"/>
    </w:pPr>
    <w:rPr>
      <w:b/>
      <w:color w:val="1883A2"/>
    </w:rPr>
  </w:style>
  <w:style w:type="paragraph" w:customStyle="1" w:styleId="TitleRight">
    <w:name w:val="TitleRight"/>
    <w:basedOn w:val="AttorneyName"/>
    <w:uiPriority w:val="99"/>
    <w:rsid w:val="00CF2705"/>
    <w:pPr>
      <w:jc w:val="right"/>
    </w:pPr>
    <w:rPr>
      <w:sz w:val="19"/>
    </w:rPr>
  </w:style>
  <w:style w:type="paragraph" w:customStyle="1" w:styleId="SidebarTitle">
    <w:name w:val="SidebarTitle"/>
    <w:basedOn w:val="Normal"/>
    <w:rsid w:val="003B0A2F"/>
    <w:pPr>
      <w:keepNext/>
      <w:spacing w:line="260" w:lineRule="exact"/>
      <w:ind w:left="72"/>
    </w:pPr>
    <w:rPr>
      <w:b/>
      <w:sz w:val="18"/>
    </w:rPr>
  </w:style>
  <w:style w:type="paragraph" w:customStyle="1" w:styleId="Office">
    <w:name w:val="Office"/>
    <w:basedOn w:val="SidebarTitle"/>
    <w:uiPriority w:val="99"/>
    <w:rsid w:val="00CF2705"/>
  </w:style>
  <w:style w:type="paragraph" w:customStyle="1" w:styleId="OfficeAddress">
    <w:name w:val="OfficeAddress"/>
    <w:basedOn w:val="Normal"/>
    <w:next w:val="Normal"/>
    <w:uiPriority w:val="99"/>
    <w:rsid w:val="00660463"/>
    <w:pPr>
      <w:spacing w:line="180" w:lineRule="exact"/>
      <w:ind w:left="72"/>
    </w:pPr>
    <w:rPr>
      <w:sz w:val="14"/>
    </w:rPr>
  </w:style>
  <w:style w:type="paragraph" w:customStyle="1" w:styleId="Coversubtitle2">
    <w:name w:val="Cover subtitle 2"/>
    <w:basedOn w:val="BasicParagraph"/>
    <w:rsid w:val="005C21F9"/>
    <w:pPr>
      <w:ind w:left="5760"/>
    </w:pPr>
  </w:style>
  <w:style w:type="paragraph" w:customStyle="1" w:styleId="Coverdate">
    <w:name w:val="Cover date"/>
    <w:basedOn w:val="Normal"/>
    <w:rsid w:val="005C21F9"/>
    <w:pPr>
      <w:ind w:left="5760"/>
    </w:pPr>
    <w:rPr>
      <w:sz w:val="19"/>
    </w:rPr>
  </w:style>
  <w:style w:type="paragraph" w:customStyle="1" w:styleId="H-Subtitle">
    <w:name w:val="H - Subtitle"/>
    <w:basedOn w:val="Normal"/>
    <w:rsid w:val="00331AE2"/>
    <w:pPr>
      <w:spacing w:before="200"/>
      <w:jc w:val="both"/>
    </w:pPr>
    <w:rPr>
      <w:b/>
      <w:color w:val="414141"/>
    </w:rPr>
  </w:style>
  <w:style w:type="paragraph" w:customStyle="1" w:styleId="TOC">
    <w:name w:val="TOC"/>
    <w:basedOn w:val="Normal"/>
    <w:uiPriority w:val="99"/>
    <w:rsid w:val="001231D1"/>
    <w:pPr>
      <w:widowControl w:val="0"/>
      <w:tabs>
        <w:tab w:val="right" w:leader="dot" w:pos="9360"/>
      </w:tabs>
      <w:autoSpaceDE w:val="0"/>
      <w:autoSpaceDN w:val="0"/>
      <w:adjustRightInd w:val="0"/>
      <w:spacing w:before="280" w:line="270" w:lineRule="atLeast"/>
      <w:ind w:left="720" w:right="1440" w:hanging="720"/>
      <w:textAlignment w:val="center"/>
    </w:pPr>
    <w:rPr>
      <w:rFonts w:cs="FoundrySterling-Book"/>
      <w:szCs w:val="19"/>
    </w:rPr>
  </w:style>
  <w:style w:type="paragraph" w:customStyle="1" w:styleId="FullCoverTitle">
    <w:name w:val="Full Cover Title"/>
    <w:basedOn w:val="Normal"/>
    <w:rsid w:val="00F42BED"/>
    <w:pPr>
      <w:spacing w:before="2000" w:line="240" w:lineRule="auto"/>
    </w:pPr>
    <w:rPr>
      <w:b/>
      <w:color w:val="515151"/>
      <w:sz w:val="96"/>
    </w:rPr>
  </w:style>
  <w:style w:type="paragraph" w:customStyle="1" w:styleId="FullCoverSubtitle">
    <w:name w:val="Full Cover Subtitle"/>
    <w:basedOn w:val="Normal"/>
    <w:rsid w:val="00F42BED"/>
    <w:pPr>
      <w:spacing w:line="240" w:lineRule="auto"/>
      <w:jc w:val="both"/>
    </w:pPr>
    <w:rPr>
      <w:color w:val="515151"/>
      <w:sz w:val="28"/>
    </w:rPr>
  </w:style>
  <w:style w:type="paragraph" w:customStyle="1" w:styleId="FullCoverDate">
    <w:name w:val="Full Cover Date"/>
    <w:basedOn w:val="FullCoverSubtitle"/>
    <w:rsid w:val="00F42BED"/>
  </w:style>
  <w:style w:type="paragraph" w:customStyle="1" w:styleId="AttorneyInfo">
    <w:name w:val="AttorneyInfo"/>
    <w:basedOn w:val="hangingindent"/>
    <w:rsid w:val="00F33487"/>
    <w:pPr>
      <w:numPr>
        <w:numId w:val="0"/>
      </w:numPr>
      <w:spacing w:before="0" w:line="260" w:lineRule="exact"/>
      <w:jc w:val="left"/>
    </w:pPr>
  </w:style>
  <w:style w:type="paragraph" w:customStyle="1" w:styleId="SidebarBullet">
    <w:name w:val="SidebarBullet"/>
    <w:basedOn w:val="SidebarTitle"/>
    <w:rsid w:val="003B0A2F"/>
    <w:pPr>
      <w:numPr>
        <w:numId w:val="35"/>
      </w:numPr>
      <w:ind w:left="270" w:hanging="180"/>
    </w:pPr>
    <w:rPr>
      <w:b w:val="0"/>
    </w:rPr>
  </w:style>
  <w:style w:type="paragraph" w:customStyle="1" w:styleId="ContinuedHeading">
    <w:name w:val="ContinuedHeading"/>
    <w:basedOn w:val="SidebarTitle"/>
    <w:rsid w:val="00A35407"/>
    <w:pPr>
      <w:jc w:val="right"/>
    </w:pPr>
  </w:style>
  <w:style w:type="paragraph" w:customStyle="1" w:styleId="Body-FoundrySterlingBook1114">
    <w:name w:val="Body - Foundry Sterling Book 11/14"/>
    <w:basedOn w:val="Normal"/>
    <w:uiPriority w:val="99"/>
    <w:rsid w:val="00CB525F"/>
    <w:pPr>
      <w:widowControl w:val="0"/>
      <w:suppressAutoHyphens/>
      <w:autoSpaceDE w:val="0"/>
      <w:autoSpaceDN w:val="0"/>
      <w:adjustRightInd w:val="0"/>
      <w:spacing w:line="280" w:lineRule="atLeast"/>
      <w:textAlignment w:val="center"/>
    </w:pPr>
    <w:rPr>
      <w:rFonts w:ascii="FoundrySterling-Book" w:hAnsi="FoundrySterling-Book" w:cs="FoundrySterling-Book"/>
      <w:color w:val="000000"/>
      <w:sz w:val="22"/>
      <w:szCs w:val="22"/>
    </w:rPr>
  </w:style>
  <w:style w:type="paragraph" w:customStyle="1" w:styleId="hang">
    <w:name w:val="hang'"/>
    <w:basedOn w:val="Normal"/>
    <w:rsid w:val="003022E8"/>
  </w:style>
  <w:style w:type="paragraph" w:customStyle="1" w:styleId="ParaNORMAL">
    <w:name w:val="ParaNORMAL"/>
    <w:aliases w:val="p"/>
    <w:basedOn w:val="Normal"/>
    <w:rsid w:val="009F6A1D"/>
    <w:pPr>
      <w:spacing w:before="280"/>
      <w:ind w:firstLine="720"/>
      <w:jc w:val="both"/>
    </w:pPr>
    <w:rPr>
      <w:rFonts w:ascii="Times" w:hAnsi="Times"/>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n"/>
    <w:qFormat/>
    <w:rsid w:val="005C22AF"/>
    <w:pPr>
      <w:spacing w:line="280" w:lineRule="exact"/>
    </w:pPr>
    <w:rPr>
      <w:rFonts w:ascii="Helvetica" w:hAnsi="Helvetica"/>
      <w:color w:val="404040"/>
    </w:rPr>
  </w:style>
  <w:style w:type="paragraph" w:styleId="Heading1">
    <w:name w:val="heading 1"/>
    <w:aliases w:val="h1"/>
    <w:basedOn w:val="Normal"/>
    <w:next w:val="Normal"/>
    <w:link w:val="Heading1Char"/>
    <w:qFormat/>
    <w:rsid w:val="003B5299"/>
    <w:pPr>
      <w:keepNext/>
      <w:keepLines/>
      <w:spacing w:before="360"/>
      <w:ind w:left="1800" w:right="1267" w:hanging="1080"/>
      <w:jc w:val="both"/>
      <w:outlineLvl w:val="0"/>
    </w:pPr>
    <w:rPr>
      <w:b/>
      <w:smallCaps/>
    </w:rPr>
  </w:style>
  <w:style w:type="paragraph" w:styleId="Heading2">
    <w:name w:val="heading 2"/>
    <w:aliases w:val="h2"/>
    <w:basedOn w:val="Heading1"/>
    <w:next w:val="Normal"/>
    <w:link w:val="Heading2Char"/>
    <w:qFormat/>
    <w:rsid w:val="003B5299"/>
    <w:pPr>
      <w:numPr>
        <w:ilvl w:val="1"/>
        <w:numId w:val="8"/>
      </w:numPr>
      <w:outlineLvl w:val="1"/>
    </w:pPr>
    <w:rPr>
      <w:smallCaps w:val="0"/>
    </w:rPr>
  </w:style>
  <w:style w:type="paragraph" w:styleId="Heading3">
    <w:name w:val="heading 3"/>
    <w:aliases w:val="h3"/>
    <w:basedOn w:val="Heading1"/>
    <w:next w:val="Normal"/>
    <w:link w:val="Heading3Char"/>
    <w:qFormat/>
    <w:rsid w:val="003B5299"/>
    <w:pPr>
      <w:numPr>
        <w:ilvl w:val="2"/>
        <w:numId w:val="8"/>
      </w:numPr>
      <w:outlineLvl w:val="2"/>
    </w:pPr>
    <w:rPr>
      <w:smallCaps w:val="0"/>
    </w:rPr>
  </w:style>
  <w:style w:type="paragraph" w:styleId="Heading4">
    <w:name w:val="heading 4"/>
    <w:aliases w:val="h4"/>
    <w:basedOn w:val="Heading1"/>
    <w:next w:val="Normal"/>
    <w:link w:val="Heading4Char"/>
    <w:qFormat/>
    <w:rsid w:val="003B5299"/>
    <w:pPr>
      <w:numPr>
        <w:ilvl w:val="3"/>
        <w:numId w:val="8"/>
      </w:numPr>
      <w:outlineLvl w:val="3"/>
    </w:pPr>
    <w:rPr>
      <w:smallCaps w:val="0"/>
    </w:rPr>
  </w:style>
  <w:style w:type="paragraph" w:styleId="Heading5">
    <w:name w:val="heading 5"/>
    <w:basedOn w:val="Normal"/>
    <w:next w:val="Normal"/>
    <w:link w:val="Heading5Char"/>
    <w:qFormat/>
    <w:rsid w:val="003B5299"/>
    <w:pPr>
      <w:numPr>
        <w:ilvl w:val="4"/>
        <w:numId w:val="8"/>
      </w:numPr>
      <w:outlineLvl w:val="4"/>
    </w:pPr>
    <w:rPr>
      <w:b/>
    </w:rPr>
  </w:style>
  <w:style w:type="paragraph" w:styleId="Heading6">
    <w:name w:val="heading 6"/>
    <w:basedOn w:val="Normal"/>
    <w:next w:val="Normal"/>
    <w:link w:val="Heading6Char"/>
    <w:qFormat/>
    <w:rsid w:val="003B5299"/>
    <w:pPr>
      <w:numPr>
        <w:ilvl w:val="5"/>
        <w:numId w:val="8"/>
      </w:numPr>
      <w:outlineLvl w:val="5"/>
    </w:pPr>
  </w:style>
  <w:style w:type="paragraph" w:styleId="Heading7">
    <w:name w:val="heading 7"/>
    <w:basedOn w:val="Normal"/>
    <w:next w:val="Normal"/>
    <w:link w:val="Heading7Char"/>
    <w:qFormat/>
    <w:rsid w:val="003B5299"/>
    <w:pPr>
      <w:numPr>
        <w:ilvl w:val="6"/>
        <w:numId w:val="8"/>
      </w:numPr>
      <w:outlineLvl w:val="6"/>
    </w:pPr>
    <w:rPr>
      <w:i/>
    </w:rPr>
  </w:style>
  <w:style w:type="paragraph" w:styleId="Heading8">
    <w:name w:val="heading 8"/>
    <w:basedOn w:val="Normal"/>
    <w:next w:val="Normal"/>
    <w:link w:val="Heading8Char"/>
    <w:qFormat/>
    <w:rsid w:val="003B5299"/>
    <w:pPr>
      <w:numPr>
        <w:ilvl w:val="7"/>
        <w:numId w:val="8"/>
      </w:numPr>
      <w:outlineLvl w:val="7"/>
    </w:pPr>
    <w:rPr>
      <w:i/>
    </w:rPr>
  </w:style>
  <w:style w:type="paragraph" w:styleId="Heading9">
    <w:name w:val="heading 9"/>
    <w:basedOn w:val="Normal"/>
    <w:next w:val="Normal"/>
    <w:link w:val="Heading9Char"/>
    <w:qFormat/>
    <w:rsid w:val="003B5299"/>
    <w:pPr>
      <w:numPr>
        <w:ilvl w:val="8"/>
        <w:numId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B5299"/>
    <w:rPr>
      <w:rFonts w:ascii="Times" w:eastAsia="Times New Roman" w:hAnsi="Times" w:cs="Times New Roman"/>
      <w:b/>
      <w:smallCaps/>
      <w:szCs w:val="20"/>
    </w:rPr>
  </w:style>
  <w:style w:type="character" w:customStyle="1" w:styleId="Heading2Char">
    <w:name w:val="Heading 2 Char"/>
    <w:aliases w:val="h2 Char"/>
    <w:link w:val="Heading2"/>
    <w:rsid w:val="003B5299"/>
    <w:rPr>
      <w:rFonts w:ascii="Times" w:eastAsia="Times New Roman" w:hAnsi="Times" w:cs="Times New Roman"/>
      <w:b/>
      <w:szCs w:val="20"/>
    </w:rPr>
  </w:style>
  <w:style w:type="character" w:customStyle="1" w:styleId="Heading3Char">
    <w:name w:val="Heading 3 Char"/>
    <w:aliases w:val="h3 Char"/>
    <w:link w:val="Heading3"/>
    <w:rsid w:val="003B5299"/>
    <w:rPr>
      <w:rFonts w:ascii="Times" w:eastAsia="Times New Roman" w:hAnsi="Times" w:cs="Times New Roman"/>
      <w:b/>
      <w:szCs w:val="20"/>
    </w:rPr>
  </w:style>
  <w:style w:type="character" w:customStyle="1" w:styleId="Heading4Char">
    <w:name w:val="Heading 4 Char"/>
    <w:aliases w:val="h4 Char"/>
    <w:link w:val="Heading4"/>
    <w:rsid w:val="003B5299"/>
    <w:rPr>
      <w:rFonts w:ascii="Times" w:eastAsia="Times New Roman" w:hAnsi="Times" w:cs="Times New Roman"/>
      <w:b/>
      <w:szCs w:val="20"/>
    </w:rPr>
  </w:style>
  <w:style w:type="character" w:customStyle="1" w:styleId="Heading5Char">
    <w:name w:val="Heading 5 Char"/>
    <w:link w:val="Heading5"/>
    <w:rsid w:val="003B5299"/>
    <w:rPr>
      <w:rFonts w:ascii="Times" w:eastAsia="Times New Roman" w:hAnsi="Times" w:cs="Times New Roman"/>
      <w:b/>
      <w:szCs w:val="20"/>
    </w:rPr>
  </w:style>
  <w:style w:type="character" w:customStyle="1" w:styleId="Heading6Char">
    <w:name w:val="Heading 6 Char"/>
    <w:link w:val="Heading6"/>
    <w:rsid w:val="003B5299"/>
    <w:rPr>
      <w:rFonts w:ascii="Times" w:eastAsia="Times New Roman" w:hAnsi="Times" w:cs="Times New Roman"/>
      <w:szCs w:val="20"/>
    </w:rPr>
  </w:style>
  <w:style w:type="character" w:customStyle="1" w:styleId="Heading7Char">
    <w:name w:val="Heading 7 Char"/>
    <w:link w:val="Heading7"/>
    <w:rsid w:val="003B5299"/>
    <w:rPr>
      <w:rFonts w:ascii="Times" w:eastAsia="Times New Roman" w:hAnsi="Times" w:cs="Times New Roman"/>
      <w:i/>
      <w:szCs w:val="20"/>
    </w:rPr>
  </w:style>
  <w:style w:type="character" w:customStyle="1" w:styleId="Heading8Char">
    <w:name w:val="Heading 8 Char"/>
    <w:link w:val="Heading8"/>
    <w:rsid w:val="003B5299"/>
    <w:rPr>
      <w:rFonts w:ascii="Times" w:eastAsia="Times New Roman" w:hAnsi="Times" w:cs="Times New Roman"/>
      <w:i/>
      <w:szCs w:val="20"/>
    </w:rPr>
  </w:style>
  <w:style w:type="character" w:customStyle="1" w:styleId="Heading9Char">
    <w:name w:val="Heading 9 Char"/>
    <w:link w:val="Heading9"/>
    <w:rsid w:val="003B5299"/>
    <w:rPr>
      <w:rFonts w:ascii="Times" w:eastAsia="Times New Roman" w:hAnsi="Times" w:cs="Times New Roman"/>
      <w:i/>
      <w:szCs w:val="20"/>
    </w:rPr>
  </w:style>
  <w:style w:type="character" w:styleId="CommentReference">
    <w:name w:val="annotation reference"/>
    <w:rsid w:val="003B5299"/>
    <w:rPr>
      <w:rFonts w:ascii="Times" w:hAnsi="Times"/>
      <w:sz w:val="24"/>
    </w:rPr>
  </w:style>
  <w:style w:type="paragraph" w:styleId="CommentText">
    <w:name w:val="annotation text"/>
    <w:basedOn w:val="Normal"/>
    <w:link w:val="CommentTextChar"/>
    <w:rsid w:val="003B5299"/>
  </w:style>
  <w:style w:type="character" w:customStyle="1" w:styleId="CommentTextChar">
    <w:name w:val="Comment Text Char"/>
    <w:link w:val="CommentText"/>
    <w:rsid w:val="003B5299"/>
    <w:rPr>
      <w:rFonts w:ascii="Times" w:eastAsia="Times New Roman" w:hAnsi="Times" w:cs="Times New Roman"/>
      <w:szCs w:val="20"/>
    </w:rPr>
  </w:style>
  <w:style w:type="paragraph" w:customStyle="1" w:styleId="TitleCenterBold">
    <w:name w:val="TitleCenterBold"/>
    <w:aliases w:val="tcb"/>
    <w:basedOn w:val="Normal"/>
    <w:next w:val="Normal"/>
    <w:rsid w:val="003B5299"/>
    <w:pPr>
      <w:keepNext/>
      <w:spacing w:before="360"/>
      <w:jc w:val="center"/>
    </w:pPr>
    <w:rPr>
      <w:b/>
      <w:smallCaps/>
    </w:rPr>
  </w:style>
  <w:style w:type="paragraph" w:styleId="Date">
    <w:name w:val="Date"/>
    <w:basedOn w:val="Normal"/>
    <w:next w:val="Normal"/>
    <w:link w:val="DateChar"/>
    <w:rsid w:val="003B5299"/>
    <w:pPr>
      <w:spacing w:after="640"/>
      <w:jc w:val="center"/>
    </w:pPr>
  </w:style>
  <w:style w:type="character" w:customStyle="1" w:styleId="DateChar">
    <w:name w:val="Date Char"/>
    <w:link w:val="Date"/>
    <w:rsid w:val="003B5299"/>
    <w:rPr>
      <w:rFonts w:ascii="Times" w:eastAsia="Times New Roman" w:hAnsi="Times" w:cs="Times New Roman"/>
      <w:szCs w:val="20"/>
    </w:rPr>
  </w:style>
  <w:style w:type="paragraph" w:customStyle="1" w:styleId="DoubleLine">
    <w:name w:val="DoubleLine"/>
    <w:aliases w:val="d"/>
    <w:basedOn w:val="Normal"/>
    <w:next w:val="Normal"/>
    <w:rsid w:val="00C237FE"/>
    <w:pPr>
      <w:pBdr>
        <w:bottom w:val="double" w:sz="6" w:space="0" w:color="auto"/>
      </w:pBdr>
      <w:spacing w:line="280" w:lineRule="atLeast"/>
    </w:pPr>
  </w:style>
  <w:style w:type="character" w:styleId="EndnoteReference">
    <w:name w:val="endnote reference"/>
    <w:rsid w:val="003B5299"/>
    <w:rPr>
      <w:rFonts w:ascii="Times" w:hAnsi="Times"/>
      <w:position w:val="6"/>
      <w:vertAlign w:val="baseline"/>
    </w:rPr>
  </w:style>
  <w:style w:type="paragraph" w:styleId="EnvelopeAddress">
    <w:name w:val="envelope address"/>
    <w:basedOn w:val="Normal"/>
    <w:rsid w:val="003B5299"/>
    <w:pPr>
      <w:framePr w:w="7920" w:h="1980" w:hRule="exact" w:hSpace="180" w:wrap="auto" w:hAnchor="page" w:xAlign="center" w:yAlign="bottom"/>
      <w:ind w:left="2880"/>
    </w:pPr>
  </w:style>
  <w:style w:type="paragraph" w:styleId="EnvelopeReturn">
    <w:name w:val="envelope return"/>
    <w:basedOn w:val="Normal"/>
    <w:rsid w:val="003B5299"/>
  </w:style>
  <w:style w:type="paragraph" w:styleId="Footer">
    <w:name w:val="footer"/>
    <w:aliases w:val="f"/>
    <w:basedOn w:val="Normal"/>
    <w:link w:val="FooterChar"/>
    <w:rsid w:val="00590CD2"/>
    <w:pPr>
      <w:tabs>
        <w:tab w:val="center" w:pos="4680"/>
        <w:tab w:val="right" w:pos="9360"/>
      </w:tabs>
    </w:pPr>
  </w:style>
  <w:style w:type="character" w:customStyle="1" w:styleId="FooterChar">
    <w:name w:val="Footer Char"/>
    <w:aliases w:val="f Char"/>
    <w:link w:val="Footer"/>
    <w:rsid w:val="00590CD2"/>
    <w:rPr>
      <w:rFonts w:ascii="Times" w:hAnsi="Times" w:cs="Times New Roman"/>
      <w:szCs w:val="20"/>
    </w:rPr>
  </w:style>
  <w:style w:type="character" w:styleId="FootnoteReference">
    <w:name w:val="footnote reference"/>
    <w:aliases w:val="fr"/>
    <w:rsid w:val="003B5299"/>
    <w:rPr>
      <w:rFonts w:ascii="Times" w:hAnsi="Times"/>
      <w:position w:val="6"/>
      <w:sz w:val="20"/>
      <w:vertAlign w:val="baseline"/>
    </w:rPr>
  </w:style>
  <w:style w:type="paragraph" w:styleId="FootnoteText">
    <w:name w:val="footnote text"/>
    <w:aliases w:val="ft"/>
    <w:basedOn w:val="Normal"/>
    <w:link w:val="FootnoteTextChar"/>
    <w:rsid w:val="003B5299"/>
    <w:pPr>
      <w:spacing w:after="240" w:line="240" w:lineRule="exact"/>
      <w:ind w:left="720" w:hanging="720"/>
      <w:jc w:val="both"/>
    </w:pPr>
  </w:style>
  <w:style w:type="character" w:customStyle="1" w:styleId="FootnoteTextChar">
    <w:name w:val="Footnote Text Char"/>
    <w:aliases w:val="ft Char"/>
    <w:link w:val="FootnoteText"/>
    <w:rsid w:val="003B5299"/>
    <w:rPr>
      <w:rFonts w:ascii="Times" w:eastAsia="Times New Roman" w:hAnsi="Times" w:cs="Times New Roman"/>
      <w:sz w:val="20"/>
      <w:szCs w:val="20"/>
    </w:rPr>
  </w:style>
  <w:style w:type="paragraph" w:customStyle="1" w:styleId="hangingindent">
    <w:name w:val="hanging indent"/>
    <w:aliases w:val="hang"/>
    <w:basedOn w:val="Normal"/>
    <w:rsid w:val="00660463"/>
    <w:pPr>
      <w:numPr>
        <w:numId w:val="36"/>
      </w:numPr>
      <w:spacing w:before="200"/>
      <w:ind w:left="360" w:hanging="360"/>
      <w:jc w:val="both"/>
    </w:pPr>
  </w:style>
  <w:style w:type="paragraph" w:styleId="Header">
    <w:name w:val="header"/>
    <w:aliases w:val="h"/>
    <w:basedOn w:val="Normal"/>
    <w:link w:val="HeaderChar"/>
    <w:uiPriority w:val="99"/>
    <w:rsid w:val="003B5299"/>
    <w:pPr>
      <w:tabs>
        <w:tab w:val="center" w:pos="4680"/>
        <w:tab w:val="right" w:pos="9360"/>
      </w:tabs>
    </w:pPr>
  </w:style>
  <w:style w:type="character" w:customStyle="1" w:styleId="HeaderChar">
    <w:name w:val="Header Char"/>
    <w:aliases w:val="h Char"/>
    <w:link w:val="Header"/>
    <w:uiPriority w:val="99"/>
    <w:rsid w:val="003B5299"/>
    <w:rPr>
      <w:rFonts w:ascii="Times" w:eastAsia="Times New Roman" w:hAnsi="Times" w:cs="Times New Roman"/>
      <w:szCs w:val="20"/>
    </w:rPr>
  </w:style>
  <w:style w:type="paragraph" w:styleId="Index1">
    <w:name w:val="index 1"/>
    <w:basedOn w:val="Normal"/>
    <w:next w:val="Normal"/>
    <w:rsid w:val="003B5299"/>
    <w:pPr>
      <w:ind w:left="240" w:hanging="240"/>
    </w:pPr>
  </w:style>
  <w:style w:type="paragraph" w:styleId="IndexHeading">
    <w:name w:val="index heading"/>
    <w:basedOn w:val="Normal"/>
    <w:next w:val="Index1"/>
    <w:rsid w:val="003B5299"/>
    <w:rPr>
      <w:b/>
    </w:rPr>
  </w:style>
  <w:style w:type="character" w:styleId="LineNumber">
    <w:name w:val="line number"/>
    <w:rsid w:val="003B5299"/>
    <w:rPr>
      <w:rFonts w:ascii="Times" w:hAnsi="Times"/>
      <w:sz w:val="24"/>
    </w:rPr>
  </w:style>
  <w:style w:type="paragraph" w:customStyle="1" w:styleId="NormalCenterBold">
    <w:name w:val="NormalCenterBold"/>
    <w:aliases w:val="ncb"/>
    <w:basedOn w:val="TitleCenterBold"/>
    <w:next w:val="Normal"/>
    <w:rsid w:val="003B5299"/>
    <w:pPr>
      <w:spacing w:before="0"/>
    </w:pPr>
  </w:style>
  <w:style w:type="paragraph" w:customStyle="1" w:styleId="ParaFLUSH">
    <w:name w:val="ParaFLUSH"/>
    <w:aliases w:val="pf"/>
    <w:basedOn w:val="Normal"/>
    <w:uiPriority w:val="99"/>
    <w:rsid w:val="00660463"/>
    <w:pPr>
      <w:spacing w:before="240"/>
      <w:jc w:val="both"/>
    </w:pPr>
    <w:rPr>
      <w:color w:val="414141"/>
    </w:rPr>
  </w:style>
  <w:style w:type="paragraph" w:customStyle="1" w:styleId="re">
    <w:name w:val="re"/>
    <w:basedOn w:val="Normal"/>
    <w:next w:val="Normal"/>
    <w:rsid w:val="003B5299"/>
    <w:pPr>
      <w:tabs>
        <w:tab w:val="center" w:pos="4680"/>
      </w:tabs>
      <w:spacing w:before="400"/>
      <w:ind w:left="720" w:right="720"/>
    </w:pPr>
  </w:style>
  <w:style w:type="paragraph" w:customStyle="1" w:styleId="re1">
    <w:name w:val="re1"/>
    <w:basedOn w:val="Normal"/>
    <w:rsid w:val="003B5299"/>
    <w:pPr>
      <w:tabs>
        <w:tab w:val="center" w:pos="4680"/>
      </w:tabs>
      <w:ind w:left="720" w:right="720"/>
      <w:jc w:val="center"/>
    </w:pPr>
  </w:style>
  <w:style w:type="paragraph" w:customStyle="1" w:styleId="relineborder">
    <w:name w:val="reline border"/>
    <w:aliases w:val="rlb"/>
    <w:basedOn w:val="Normal"/>
    <w:rsid w:val="003B5299"/>
    <w:pPr>
      <w:pBdr>
        <w:top w:val="single" w:sz="2" w:space="1" w:color="000000"/>
      </w:pBdr>
      <w:ind w:left="1800" w:right="1440"/>
    </w:pPr>
  </w:style>
  <w:style w:type="character" w:customStyle="1" w:styleId="Style1">
    <w:name w:val="Style1"/>
    <w:basedOn w:val="DefaultParagraphFont"/>
    <w:rsid w:val="003B5299"/>
  </w:style>
  <w:style w:type="paragraph" w:customStyle="1" w:styleId="SubParaLevel1">
    <w:name w:val="SubParaLevel1"/>
    <w:aliases w:val="s1,S1"/>
    <w:basedOn w:val="Normal"/>
    <w:rsid w:val="00660463"/>
    <w:pPr>
      <w:tabs>
        <w:tab w:val="right" w:pos="1800"/>
        <w:tab w:val="left" w:pos="2160"/>
      </w:tabs>
      <w:spacing w:before="280"/>
      <w:ind w:left="720"/>
      <w:jc w:val="both"/>
    </w:pPr>
  </w:style>
  <w:style w:type="paragraph" w:customStyle="1" w:styleId="SubParaLevel0">
    <w:name w:val="SubParaLevel0"/>
    <w:aliases w:val="s0"/>
    <w:basedOn w:val="SubParaLevel1"/>
    <w:rsid w:val="003B5299"/>
    <w:pPr>
      <w:ind w:firstLine="720"/>
    </w:pPr>
  </w:style>
  <w:style w:type="paragraph" w:customStyle="1" w:styleId="SubParaLevel2">
    <w:name w:val="SubParaLevel2"/>
    <w:aliases w:val="s2"/>
    <w:basedOn w:val="SubParaLevel1"/>
    <w:rsid w:val="003B5299"/>
    <w:pPr>
      <w:tabs>
        <w:tab w:val="clear" w:pos="1800"/>
        <w:tab w:val="clear" w:pos="2160"/>
        <w:tab w:val="right" w:pos="2520"/>
        <w:tab w:val="left" w:pos="2880"/>
      </w:tabs>
      <w:ind w:left="1440"/>
    </w:pPr>
  </w:style>
  <w:style w:type="paragraph" w:customStyle="1" w:styleId="SubParaLevel3">
    <w:name w:val="SubParaLevel3"/>
    <w:aliases w:val="s3"/>
    <w:basedOn w:val="SubParaLevel1"/>
    <w:rsid w:val="003B5299"/>
    <w:pPr>
      <w:tabs>
        <w:tab w:val="clear" w:pos="1800"/>
        <w:tab w:val="clear" w:pos="2160"/>
        <w:tab w:val="right" w:pos="3240"/>
        <w:tab w:val="left" w:pos="3600"/>
      </w:tabs>
      <w:ind w:left="2160"/>
    </w:pPr>
  </w:style>
  <w:style w:type="paragraph" w:customStyle="1" w:styleId="SubParaLevel4">
    <w:name w:val="SubParaLevel4"/>
    <w:aliases w:val="s4"/>
    <w:basedOn w:val="SubParaLevel1"/>
    <w:rsid w:val="003B5299"/>
    <w:pPr>
      <w:tabs>
        <w:tab w:val="clear" w:pos="1800"/>
        <w:tab w:val="clear" w:pos="2160"/>
        <w:tab w:val="right" w:pos="3960"/>
        <w:tab w:val="left" w:pos="4320"/>
      </w:tabs>
      <w:ind w:left="2880"/>
    </w:pPr>
  </w:style>
  <w:style w:type="paragraph" w:styleId="Title">
    <w:name w:val="Title"/>
    <w:basedOn w:val="Normal"/>
    <w:link w:val="TitleChar"/>
    <w:qFormat/>
    <w:rsid w:val="003B5299"/>
    <w:pPr>
      <w:spacing w:after="280"/>
      <w:jc w:val="center"/>
      <w:outlineLvl w:val="0"/>
    </w:pPr>
  </w:style>
  <w:style w:type="character" w:customStyle="1" w:styleId="TitleChar">
    <w:name w:val="Title Char"/>
    <w:link w:val="Title"/>
    <w:rsid w:val="003B5299"/>
    <w:rPr>
      <w:rFonts w:ascii="Times" w:eastAsia="Times New Roman" w:hAnsi="Times" w:cs="Times New Roman"/>
      <w:szCs w:val="20"/>
    </w:rPr>
  </w:style>
  <w:style w:type="paragraph" w:customStyle="1" w:styleId="TitleLeft">
    <w:name w:val="TitleLeft"/>
    <w:aliases w:val="tl"/>
    <w:basedOn w:val="TitleCenterBold"/>
    <w:next w:val="Normal"/>
    <w:rsid w:val="003B5299"/>
    <w:pPr>
      <w:tabs>
        <w:tab w:val="left" w:pos="1699"/>
      </w:tabs>
      <w:spacing w:before="320"/>
      <w:ind w:left="1699" w:hanging="1699"/>
      <w:jc w:val="left"/>
    </w:pPr>
    <w:rPr>
      <w:b w:val="0"/>
    </w:rPr>
  </w:style>
  <w:style w:type="paragraph" w:styleId="TOAHeading">
    <w:name w:val="toa heading"/>
    <w:basedOn w:val="Normal"/>
    <w:next w:val="Normal"/>
    <w:rsid w:val="003B5299"/>
    <w:pPr>
      <w:spacing w:before="120"/>
    </w:pPr>
    <w:rPr>
      <w:b/>
    </w:rPr>
  </w:style>
  <w:style w:type="paragraph" w:styleId="TOC1">
    <w:name w:val="toc 1"/>
    <w:aliases w:val="t1"/>
    <w:basedOn w:val="Normal"/>
    <w:next w:val="Normal"/>
    <w:rsid w:val="003B5299"/>
    <w:pPr>
      <w:tabs>
        <w:tab w:val="left" w:pos="2160"/>
        <w:tab w:val="right" w:leader="dot" w:pos="9360"/>
      </w:tabs>
      <w:spacing w:before="280" w:after="120"/>
      <w:ind w:left="2160" w:right="1267" w:hanging="2160"/>
    </w:pPr>
    <w:rPr>
      <w:smallCaps/>
    </w:rPr>
  </w:style>
  <w:style w:type="paragraph" w:styleId="TOC2">
    <w:name w:val="toc 2"/>
    <w:aliases w:val="t2"/>
    <w:basedOn w:val="TOC1"/>
    <w:next w:val="Normal"/>
    <w:rsid w:val="003B5299"/>
    <w:pPr>
      <w:tabs>
        <w:tab w:val="clear" w:pos="2160"/>
        <w:tab w:val="left" w:pos="2520"/>
      </w:tabs>
      <w:spacing w:before="0" w:after="0"/>
      <w:ind w:left="2520" w:hanging="1980"/>
    </w:pPr>
    <w:rPr>
      <w:smallCaps w:val="0"/>
    </w:rPr>
  </w:style>
  <w:style w:type="paragraph" w:styleId="TOC3">
    <w:name w:val="toc 3"/>
    <w:aliases w:val="t3"/>
    <w:basedOn w:val="TOC1"/>
    <w:next w:val="Normal"/>
    <w:rsid w:val="003B5299"/>
    <w:pPr>
      <w:tabs>
        <w:tab w:val="clear" w:pos="2160"/>
        <w:tab w:val="left" w:pos="2520"/>
      </w:tabs>
      <w:spacing w:before="0" w:after="0"/>
      <w:ind w:left="2520" w:hanging="1080"/>
    </w:pPr>
    <w:rPr>
      <w:smallCaps w:val="0"/>
    </w:rPr>
  </w:style>
  <w:style w:type="paragraph" w:styleId="TOC4">
    <w:name w:val="toc 4"/>
    <w:aliases w:val="t4"/>
    <w:basedOn w:val="TOC1"/>
    <w:next w:val="Normal"/>
    <w:rsid w:val="003B5299"/>
    <w:pPr>
      <w:tabs>
        <w:tab w:val="clear" w:pos="2160"/>
      </w:tabs>
      <w:spacing w:after="0"/>
      <w:ind w:left="0" w:firstLine="0"/>
    </w:pPr>
    <w:rPr>
      <w:smallCaps w:val="0"/>
    </w:rPr>
  </w:style>
  <w:style w:type="paragraph" w:styleId="TOC5">
    <w:name w:val="toc 5"/>
    <w:aliases w:val="t5"/>
    <w:basedOn w:val="TOC1"/>
    <w:next w:val="Normal"/>
    <w:rsid w:val="003B5299"/>
    <w:pPr>
      <w:tabs>
        <w:tab w:val="left" w:pos="1440"/>
      </w:tabs>
      <w:spacing w:before="0" w:after="0"/>
    </w:pPr>
    <w:rPr>
      <w:smallCaps w:val="0"/>
    </w:rPr>
  </w:style>
  <w:style w:type="paragraph" w:styleId="TOC6">
    <w:name w:val="toc 6"/>
    <w:aliases w:val="t6"/>
    <w:basedOn w:val="TOC1"/>
    <w:next w:val="Normal"/>
    <w:rsid w:val="003B5299"/>
    <w:pPr>
      <w:tabs>
        <w:tab w:val="clear" w:pos="2160"/>
      </w:tabs>
      <w:spacing w:before="0" w:after="0"/>
      <w:ind w:left="0" w:firstLine="0"/>
    </w:pPr>
    <w:rPr>
      <w:smallCaps w:val="0"/>
    </w:rPr>
  </w:style>
  <w:style w:type="paragraph" w:styleId="TOC7">
    <w:name w:val="toc 7"/>
    <w:aliases w:val="t7"/>
    <w:basedOn w:val="TOC1"/>
    <w:next w:val="Normal"/>
    <w:rsid w:val="003B5299"/>
    <w:pPr>
      <w:tabs>
        <w:tab w:val="clear" w:pos="2160"/>
      </w:tabs>
      <w:spacing w:before="0" w:after="0"/>
      <w:ind w:left="0" w:firstLine="0"/>
    </w:pPr>
    <w:rPr>
      <w:smallCaps w:val="0"/>
    </w:rPr>
  </w:style>
  <w:style w:type="paragraph" w:styleId="TOC8">
    <w:name w:val="toc 8"/>
    <w:aliases w:val="t8"/>
    <w:basedOn w:val="TOC1"/>
    <w:next w:val="Normal"/>
    <w:rsid w:val="003B5299"/>
    <w:pPr>
      <w:tabs>
        <w:tab w:val="clear" w:pos="2160"/>
      </w:tabs>
      <w:spacing w:before="0" w:after="0"/>
      <w:ind w:left="0" w:firstLine="0"/>
    </w:pPr>
    <w:rPr>
      <w:smallCaps w:val="0"/>
    </w:rPr>
  </w:style>
  <w:style w:type="paragraph" w:styleId="TOC9">
    <w:name w:val="toc 9"/>
    <w:aliases w:val="t9"/>
    <w:basedOn w:val="TOC1"/>
    <w:next w:val="Normal"/>
    <w:rsid w:val="003B5299"/>
    <w:pPr>
      <w:tabs>
        <w:tab w:val="clear" w:pos="2160"/>
      </w:tabs>
      <w:spacing w:before="0" w:after="0"/>
      <w:ind w:left="0" w:firstLine="0"/>
    </w:pPr>
    <w:rPr>
      <w:smallCaps w:val="0"/>
    </w:rPr>
  </w:style>
  <w:style w:type="table" w:styleId="TableGrid">
    <w:name w:val="Table Grid"/>
    <w:basedOn w:val="TableNormal"/>
    <w:uiPriority w:val="59"/>
    <w:rsid w:val="00243A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laceholderText1">
    <w:name w:val="Placeholder Text1"/>
    <w:basedOn w:val="Normal"/>
    <w:uiPriority w:val="99"/>
    <w:semiHidden/>
    <w:unhideWhenUsed/>
    <w:rsid w:val="003762CC"/>
    <w:pPr>
      <w:keepNext/>
      <w:numPr>
        <w:numId w:val="9"/>
      </w:numPr>
      <w:contextualSpacing/>
      <w:outlineLvl w:val="0"/>
    </w:pPr>
    <w:rPr>
      <w:rFonts w:eastAsia="MS Gothic"/>
    </w:rPr>
  </w:style>
  <w:style w:type="paragraph" w:styleId="NoSpacing">
    <w:name w:val="No Spacing"/>
    <w:basedOn w:val="Normal"/>
    <w:uiPriority w:val="99"/>
    <w:qFormat/>
    <w:rsid w:val="003762CC"/>
    <w:pPr>
      <w:keepNext/>
      <w:numPr>
        <w:ilvl w:val="1"/>
        <w:numId w:val="9"/>
      </w:numPr>
      <w:contextualSpacing/>
      <w:outlineLvl w:val="1"/>
    </w:pPr>
    <w:rPr>
      <w:rFonts w:eastAsia="MS Gothic"/>
    </w:rPr>
  </w:style>
  <w:style w:type="paragraph" w:customStyle="1" w:styleId="LightShading1">
    <w:name w:val="Light Shading1"/>
    <w:basedOn w:val="Normal"/>
    <w:uiPriority w:val="99"/>
    <w:semiHidden/>
    <w:unhideWhenUsed/>
    <w:rsid w:val="003762CC"/>
    <w:pPr>
      <w:keepNext/>
      <w:numPr>
        <w:ilvl w:val="2"/>
        <w:numId w:val="9"/>
      </w:numPr>
      <w:contextualSpacing/>
      <w:outlineLvl w:val="2"/>
    </w:pPr>
    <w:rPr>
      <w:rFonts w:eastAsia="MS Gothic"/>
    </w:rPr>
  </w:style>
  <w:style w:type="paragraph" w:customStyle="1" w:styleId="LightList1">
    <w:name w:val="Light List1"/>
    <w:basedOn w:val="Normal"/>
    <w:uiPriority w:val="99"/>
    <w:semiHidden/>
    <w:unhideWhenUsed/>
    <w:rsid w:val="003762CC"/>
    <w:pPr>
      <w:keepNext/>
      <w:numPr>
        <w:ilvl w:val="3"/>
        <w:numId w:val="9"/>
      </w:numPr>
      <w:contextualSpacing/>
      <w:outlineLvl w:val="3"/>
    </w:pPr>
    <w:rPr>
      <w:rFonts w:eastAsia="MS Gothic"/>
    </w:rPr>
  </w:style>
  <w:style w:type="paragraph" w:customStyle="1" w:styleId="LightGrid1">
    <w:name w:val="Light Grid1"/>
    <w:basedOn w:val="Normal"/>
    <w:uiPriority w:val="99"/>
    <w:semiHidden/>
    <w:unhideWhenUsed/>
    <w:rsid w:val="003762CC"/>
    <w:pPr>
      <w:keepNext/>
      <w:numPr>
        <w:ilvl w:val="4"/>
        <w:numId w:val="9"/>
      </w:numPr>
      <w:contextualSpacing/>
      <w:outlineLvl w:val="4"/>
    </w:pPr>
    <w:rPr>
      <w:rFonts w:eastAsia="MS Gothic"/>
    </w:rPr>
  </w:style>
  <w:style w:type="paragraph" w:customStyle="1" w:styleId="MediumShading11">
    <w:name w:val="Medium Shading 11"/>
    <w:basedOn w:val="Normal"/>
    <w:uiPriority w:val="99"/>
    <w:semiHidden/>
    <w:unhideWhenUsed/>
    <w:rsid w:val="003762CC"/>
    <w:pPr>
      <w:keepNext/>
      <w:numPr>
        <w:ilvl w:val="5"/>
        <w:numId w:val="9"/>
      </w:numPr>
      <w:contextualSpacing/>
      <w:outlineLvl w:val="5"/>
    </w:pPr>
    <w:rPr>
      <w:rFonts w:eastAsia="MS Gothic"/>
    </w:rPr>
  </w:style>
  <w:style w:type="paragraph" w:customStyle="1" w:styleId="MediumShading21">
    <w:name w:val="Medium Shading 21"/>
    <w:basedOn w:val="Normal"/>
    <w:uiPriority w:val="99"/>
    <w:semiHidden/>
    <w:unhideWhenUsed/>
    <w:rsid w:val="003762CC"/>
    <w:pPr>
      <w:keepNext/>
      <w:numPr>
        <w:ilvl w:val="6"/>
        <w:numId w:val="9"/>
      </w:numPr>
      <w:contextualSpacing/>
      <w:outlineLvl w:val="6"/>
    </w:pPr>
    <w:rPr>
      <w:rFonts w:eastAsia="MS Gothic"/>
    </w:rPr>
  </w:style>
  <w:style w:type="paragraph" w:customStyle="1" w:styleId="MediumList11">
    <w:name w:val="Medium List 11"/>
    <w:basedOn w:val="Normal"/>
    <w:uiPriority w:val="99"/>
    <w:semiHidden/>
    <w:unhideWhenUsed/>
    <w:rsid w:val="003762CC"/>
    <w:pPr>
      <w:keepNext/>
      <w:numPr>
        <w:ilvl w:val="7"/>
        <w:numId w:val="9"/>
      </w:numPr>
      <w:contextualSpacing/>
      <w:outlineLvl w:val="7"/>
    </w:pPr>
    <w:rPr>
      <w:rFonts w:eastAsia="MS Gothic"/>
    </w:rPr>
  </w:style>
  <w:style w:type="paragraph" w:customStyle="1" w:styleId="MediumList21">
    <w:name w:val="Medium List 21"/>
    <w:basedOn w:val="Normal"/>
    <w:uiPriority w:val="99"/>
    <w:semiHidden/>
    <w:unhideWhenUsed/>
    <w:rsid w:val="003762CC"/>
    <w:pPr>
      <w:keepNext/>
      <w:numPr>
        <w:ilvl w:val="8"/>
        <w:numId w:val="9"/>
      </w:numPr>
      <w:contextualSpacing/>
      <w:outlineLvl w:val="8"/>
    </w:pPr>
    <w:rPr>
      <w:rFonts w:eastAsia="MS Gothic"/>
    </w:rPr>
  </w:style>
  <w:style w:type="paragraph" w:styleId="DocumentMap">
    <w:name w:val="Document Map"/>
    <w:basedOn w:val="Normal"/>
    <w:link w:val="DocumentMapChar"/>
    <w:uiPriority w:val="99"/>
    <w:semiHidden/>
    <w:unhideWhenUsed/>
    <w:rsid w:val="00E0710E"/>
    <w:rPr>
      <w:szCs w:val="24"/>
    </w:rPr>
  </w:style>
  <w:style w:type="character" w:customStyle="1" w:styleId="DocumentMapChar">
    <w:name w:val="Document Map Char"/>
    <w:link w:val="DocumentMap"/>
    <w:uiPriority w:val="99"/>
    <w:semiHidden/>
    <w:rsid w:val="00E0710E"/>
    <w:rPr>
      <w:rFonts w:ascii="Times" w:hAnsi="Times"/>
      <w:sz w:val="24"/>
      <w:szCs w:val="24"/>
    </w:rPr>
  </w:style>
  <w:style w:type="table" w:styleId="ColorfulShading">
    <w:name w:val="Colorful Shading"/>
    <w:basedOn w:val="TableNormal"/>
    <w:uiPriority w:val="62"/>
    <w:rsid w:val="00E0710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elv" w:eastAsia="Times New Roman" w:hAnsi="Helv"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elv" w:eastAsia="Times New Roman" w:hAnsi="Helv"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0710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rsid w:val="00E0710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Helv" w:eastAsia="Times New Roman" w:hAnsi="Helv"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Helv" w:eastAsia="Times New Roman" w:hAnsi="Helv"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rsid w:val="00E0710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Helv" w:eastAsia="Times New Roman" w:hAnsi="Helv"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Helv" w:eastAsia="Times New Roman" w:hAnsi="Helv"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rsid w:val="00E0710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elv" w:eastAsia="Times New Roman" w:hAnsi="Helv"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elv" w:eastAsia="Times New Roman" w:hAnsi="Helv"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rsid w:val="00E0710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Helv" w:eastAsia="Times New Roman" w:hAnsi="Helv"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Helv" w:eastAsia="Times New Roman" w:hAnsi="Helv"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rsid w:val="00E0710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Helv" w:eastAsia="Times New Roman" w:hAnsi="Helv"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Helv" w:eastAsia="Times New Roman" w:hAnsi="Helv"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0710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0710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0710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0710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0710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0710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0710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0710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E0710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sid w:val="00E0710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0710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0710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0710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0710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1">
    <w:name w:val="Light Grid Accent 1"/>
    <w:basedOn w:val="TableNormal"/>
    <w:uiPriority w:val="67"/>
    <w:rsid w:val="00E0710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BalloonText">
    <w:name w:val="Balloon Text"/>
    <w:basedOn w:val="Normal"/>
    <w:link w:val="BalloonTextChar"/>
    <w:uiPriority w:val="99"/>
    <w:semiHidden/>
    <w:unhideWhenUsed/>
    <w:rsid w:val="00653631"/>
    <w:pPr>
      <w:spacing w:line="240" w:lineRule="auto"/>
    </w:pPr>
    <w:rPr>
      <w:sz w:val="18"/>
      <w:szCs w:val="18"/>
    </w:rPr>
  </w:style>
  <w:style w:type="character" w:customStyle="1" w:styleId="BalloonTextChar">
    <w:name w:val="Balloon Text Char"/>
    <w:link w:val="BalloonText"/>
    <w:uiPriority w:val="99"/>
    <w:semiHidden/>
    <w:rsid w:val="00653631"/>
    <w:rPr>
      <w:rFonts w:ascii="Times" w:hAnsi="Times"/>
      <w:sz w:val="18"/>
      <w:szCs w:val="18"/>
    </w:rPr>
  </w:style>
  <w:style w:type="table" w:customStyle="1" w:styleId="Quote1">
    <w:name w:val="Quote1"/>
    <w:basedOn w:val="TableNormal"/>
    <w:uiPriority w:val="73"/>
    <w:qFormat/>
    <w:rsid w:val="0065363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sid w:val="0065363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65363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Simple3">
    <w:name w:val="Table Simple 3"/>
    <w:basedOn w:val="TableNormal"/>
    <w:uiPriority w:val="99"/>
    <w:semiHidden/>
    <w:unhideWhenUsed/>
    <w:rsid w:val="001449C7"/>
    <w:pPr>
      <w:spacing w:line="2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NormalWeb">
    <w:name w:val="Normal (Web)"/>
    <w:basedOn w:val="Normal"/>
    <w:uiPriority w:val="99"/>
    <w:semiHidden/>
    <w:unhideWhenUsed/>
    <w:rsid w:val="001449C7"/>
    <w:rPr>
      <w:szCs w:val="24"/>
    </w:rPr>
  </w:style>
  <w:style w:type="table" w:styleId="Table3Deffects1">
    <w:name w:val="Table 3D effects 1"/>
    <w:basedOn w:val="TableNormal"/>
    <w:uiPriority w:val="99"/>
    <w:semiHidden/>
    <w:unhideWhenUsed/>
    <w:rsid w:val="001449C7"/>
    <w:pPr>
      <w:spacing w:line="2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449C7"/>
    <w:pPr>
      <w:spacing w:line="2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449C7"/>
    <w:pPr>
      <w:spacing w:line="280" w:lineRule="exact"/>
    </w:pPr>
    <w:tblPr>
      <w:tblStyleRowBandSize w:val="1"/>
      <w:tblStyleCol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449C7"/>
    <w:pPr>
      <w:spacing w:line="2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449C7"/>
    <w:pPr>
      <w:spacing w:line="2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449C7"/>
    <w:pPr>
      <w:spacing w:line="2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449C7"/>
    <w:pPr>
      <w:spacing w:line="2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449C7"/>
    <w:pPr>
      <w:spacing w:line="2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449C7"/>
    <w:pPr>
      <w:spacing w:line="2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449C7"/>
    <w:pPr>
      <w:spacing w:line="2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449C7"/>
    <w:pPr>
      <w:spacing w:line="2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449C7"/>
    <w:pPr>
      <w:spacing w:line="280" w:lineRule="exact"/>
    </w:pPr>
    <w:rPr>
      <w:b/>
      <w:bCs/>
    </w:rPr>
    <w:tblPr>
      <w:tblStyleColBandSize w:val="1"/>
    </w:tblPr>
    <w:tcPr>
      <w:shd w:val="pct30" w:color="000000" w:fill="FFFFFF"/>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449C7"/>
    <w:pPr>
      <w:spacing w:line="2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449C7"/>
    <w:pPr>
      <w:spacing w:line="280" w:lineRule="exact"/>
    </w:pPr>
    <w:tblPr>
      <w:tblStyleColBandSize w:val="1"/>
    </w:tblPr>
    <w:tcPr>
      <w:shd w:val="pct50"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449C7"/>
    <w:pPr>
      <w:spacing w:line="2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shd w:val="solid" w:color="C0C0C0" w:fill="FFFFFF"/>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StylePr>
  </w:style>
  <w:style w:type="table" w:styleId="TableContemporary">
    <w:name w:val="Table Contemporary"/>
    <w:basedOn w:val="TableNormal"/>
    <w:uiPriority w:val="99"/>
    <w:semiHidden/>
    <w:unhideWhenUsed/>
    <w:rsid w:val="001449C7"/>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449C7"/>
    <w:pPr>
      <w:spacing w:line="2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449C7"/>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449C7"/>
    <w:pPr>
      <w:spacing w:line="2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449C7"/>
    <w:pPr>
      <w:spacing w:line="2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449C7"/>
    <w:pPr>
      <w:spacing w:line="2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449C7"/>
    <w:pPr>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449C7"/>
    <w:pPr>
      <w:spacing w:line="2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449C7"/>
    <w:pPr>
      <w:spacing w:line="2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449C7"/>
    <w:pPr>
      <w:spacing w:line="2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449C7"/>
    <w:pPr>
      <w:spacing w:line="2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449C7"/>
    <w:pPr>
      <w:spacing w:line="2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449C7"/>
    <w:pPr>
      <w:spacing w:line="2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449C7"/>
    <w:pPr>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449C7"/>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449C7"/>
    <w:pPr>
      <w:spacing w:line="2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449C7"/>
    <w:pPr>
      <w:spacing w:line="2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449C7"/>
    <w:pPr>
      <w:spacing w:line="2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1449C7"/>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449C7"/>
    <w:pPr>
      <w:spacing w:line="2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449C7"/>
    <w:pPr>
      <w:spacing w:line="2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unhideWhenUsed/>
    <w:rsid w:val="001449C7"/>
    <w:pPr>
      <w:spacing w:line="2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449C7"/>
    <w:pPr>
      <w:spacing w:line="2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449C7"/>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449C7"/>
    <w:pPr>
      <w:spacing w:line="2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449C7"/>
    <w:pPr>
      <w:spacing w:line="2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449C7"/>
    <w:pPr>
      <w:spacing w:line="2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GridTable31">
    <w:name w:val="Grid Table 31"/>
    <w:basedOn w:val="Heading1"/>
    <w:next w:val="Normal"/>
    <w:uiPriority w:val="39"/>
    <w:semiHidden/>
    <w:unhideWhenUsed/>
    <w:qFormat/>
    <w:rsid w:val="001449C7"/>
    <w:pPr>
      <w:keepNext w:val="0"/>
      <w:keepLines w:val="0"/>
      <w:spacing w:before="0"/>
      <w:ind w:left="0" w:right="0" w:firstLine="0"/>
      <w:jc w:val="left"/>
      <w:outlineLvl w:val="9"/>
    </w:pPr>
    <w:rPr>
      <w:b w:val="0"/>
      <w:smallCaps w:val="0"/>
    </w:rPr>
  </w:style>
  <w:style w:type="paragraph" w:customStyle="1" w:styleId="H-Title">
    <w:name w:val="H - Title"/>
    <w:basedOn w:val="Normal"/>
    <w:uiPriority w:val="99"/>
    <w:rsid w:val="00233645"/>
    <w:pPr>
      <w:widowControl w:val="0"/>
      <w:autoSpaceDE w:val="0"/>
      <w:autoSpaceDN w:val="0"/>
      <w:adjustRightInd w:val="0"/>
      <w:spacing w:after="480" w:line="600" w:lineRule="exact"/>
      <w:jc w:val="both"/>
      <w:textAlignment w:val="center"/>
    </w:pPr>
    <w:rPr>
      <w:rFonts w:cs="FoundrySterling-Demi"/>
      <w:color w:val="1883A2"/>
      <w:sz w:val="44"/>
      <w:szCs w:val="44"/>
    </w:rPr>
  </w:style>
  <w:style w:type="paragraph" w:customStyle="1" w:styleId="BasicParagraph">
    <w:name w:val="[Basic Paragraph]"/>
    <w:basedOn w:val="Normal"/>
    <w:uiPriority w:val="99"/>
    <w:rsid w:val="000A2F9D"/>
    <w:pPr>
      <w:widowControl w:val="0"/>
      <w:autoSpaceDE w:val="0"/>
      <w:autoSpaceDN w:val="0"/>
      <w:adjustRightInd w:val="0"/>
      <w:spacing w:before="280" w:line="288" w:lineRule="auto"/>
      <w:jc w:val="both"/>
      <w:textAlignment w:val="center"/>
    </w:pPr>
    <w:rPr>
      <w:rFonts w:cs="FoundrySterling-Book"/>
      <w:szCs w:val="18"/>
    </w:rPr>
  </w:style>
  <w:style w:type="paragraph" w:customStyle="1" w:styleId="Covertitle">
    <w:name w:val="Cover title"/>
    <w:basedOn w:val="Normal"/>
    <w:uiPriority w:val="99"/>
    <w:rsid w:val="005C21F9"/>
    <w:pPr>
      <w:widowControl w:val="0"/>
      <w:pBdr>
        <w:bottom w:val="single" w:sz="2" w:space="9" w:color="000000"/>
      </w:pBdr>
      <w:tabs>
        <w:tab w:val="left" w:pos="180"/>
        <w:tab w:val="left" w:pos="360"/>
        <w:tab w:val="left" w:pos="540"/>
        <w:tab w:val="left" w:pos="720"/>
        <w:tab w:val="left" w:pos="900"/>
        <w:tab w:val="left" w:pos="1080"/>
        <w:tab w:val="left" w:pos="1260"/>
        <w:tab w:val="left" w:pos="1440"/>
      </w:tabs>
      <w:autoSpaceDE w:val="0"/>
      <w:autoSpaceDN w:val="0"/>
      <w:adjustRightInd w:val="0"/>
      <w:spacing w:before="2000" w:line="400" w:lineRule="atLeast"/>
      <w:ind w:left="5760"/>
      <w:textAlignment w:val="center"/>
    </w:pPr>
    <w:rPr>
      <w:rFonts w:cs="FoundrySterling-Medium"/>
      <w:b/>
      <w:sz w:val="26"/>
      <w:szCs w:val="21"/>
    </w:rPr>
  </w:style>
  <w:style w:type="paragraph" w:customStyle="1" w:styleId="Coversubtitle">
    <w:name w:val="Cover subtitle"/>
    <w:basedOn w:val="Normal"/>
    <w:uiPriority w:val="99"/>
    <w:rsid w:val="00BA23DB"/>
    <w:pPr>
      <w:widowControl w:val="0"/>
      <w:tabs>
        <w:tab w:val="left" w:pos="180"/>
        <w:tab w:val="left" w:pos="360"/>
        <w:tab w:val="left" w:pos="540"/>
        <w:tab w:val="left" w:pos="720"/>
        <w:tab w:val="left" w:pos="900"/>
        <w:tab w:val="left" w:pos="1080"/>
        <w:tab w:val="left" w:pos="1260"/>
        <w:tab w:val="left" w:pos="1440"/>
      </w:tabs>
      <w:autoSpaceDE w:val="0"/>
      <w:autoSpaceDN w:val="0"/>
      <w:adjustRightInd w:val="0"/>
      <w:spacing w:before="80" w:after="800"/>
      <w:ind w:left="5760"/>
      <w:textAlignment w:val="center"/>
    </w:pPr>
    <w:rPr>
      <w:rFonts w:cs="FoundrySterling-Book"/>
      <w:sz w:val="22"/>
      <w:szCs w:val="30"/>
    </w:rPr>
  </w:style>
  <w:style w:type="paragraph" w:customStyle="1" w:styleId="AttorneyName">
    <w:name w:val="AttorneyName"/>
    <w:basedOn w:val="Normal"/>
    <w:rsid w:val="008074A7"/>
    <w:pPr>
      <w:tabs>
        <w:tab w:val="right" w:pos="9360"/>
      </w:tabs>
      <w:spacing w:line="260" w:lineRule="exact"/>
    </w:pPr>
    <w:rPr>
      <w:b/>
      <w:color w:val="1883A2"/>
    </w:rPr>
  </w:style>
  <w:style w:type="paragraph" w:customStyle="1" w:styleId="TitleRight">
    <w:name w:val="TitleRight"/>
    <w:basedOn w:val="AttorneyName"/>
    <w:uiPriority w:val="99"/>
    <w:rsid w:val="00CF2705"/>
    <w:pPr>
      <w:jc w:val="right"/>
    </w:pPr>
    <w:rPr>
      <w:sz w:val="19"/>
    </w:rPr>
  </w:style>
  <w:style w:type="paragraph" w:customStyle="1" w:styleId="SidebarTitle">
    <w:name w:val="SidebarTitle"/>
    <w:basedOn w:val="Normal"/>
    <w:rsid w:val="003B0A2F"/>
    <w:pPr>
      <w:keepNext/>
      <w:spacing w:line="260" w:lineRule="exact"/>
      <w:ind w:left="72"/>
    </w:pPr>
    <w:rPr>
      <w:b/>
      <w:sz w:val="18"/>
    </w:rPr>
  </w:style>
  <w:style w:type="paragraph" w:customStyle="1" w:styleId="Office">
    <w:name w:val="Office"/>
    <w:basedOn w:val="SidebarTitle"/>
    <w:uiPriority w:val="99"/>
    <w:rsid w:val="00CF2705"/>
  </w:style>
  <w:style w:type="paragraph" w:customStyle="1" w:styleId="OfficeAddress">
    <w:name w:val="OfficeAddress"/>
    <w:basedOn w:val="Normal"/>
    <w:next w:val="Normal"/>
    <w:uiPriority w:val="99"/>
    <w:rsid w:val="00660463"/>
    <w:pPr>
      <w:spacing w:line="180" w:lineRule="exact"/>
      <w:ind w:left="72"/>
    </w:pPr>
    <w:rPr>
      <w:sz w:val="14"/>
    </w:rPr>
  </w:style>
  <w:style w:type="paragraph" w:customStyle="1" w:styleId="Coversubtitle2">
    <w:name w:val="Cover subtitle 2"/>
    <w:basedOn w:val="BasicParagraph"/>
    <w:rsid w:val="005C21F9"/>
    <w:pPr>
      <w:ind w:left="5760"/>
    </w:pPr>
  </w:style>
  <w:style w:type="paragraph" w:customStyle="1" w:styleId="Coverdate">
    <w:name w:val="Cover date"/>
    <w:basedOn w:val="Normal"/>
    <w:rsid w:val="005C21F9"/>
    <w:pPr>
      <w:ind w:left="5760"/>
    </w:pPr>
    <w:rPr>
      <w:sz w:val="19"/>
    </w:rPr>
  </w:style>
  <w:style w:type="paragraph" w:customStyle="1" w:styleId="H-Subtitle">
    <w:name w:val="H - Subtitle"/>
    <w:basedOn w:val="Normal"/>
    <w:rsid w:val="00331AE2"/>
    <w:pPr>
      <w:spacing w:before="200"/>
      <w:jc w:val="both"/>
    </w:pPr>
    <w:rPr>
      <w:b/>
      <w:color w:val="414141"/>
    </w:rPr>
  </w:style>
  <w:style w:type="paragraph" w:customStyle="1" w:styleId="TOC">
    <w:name w:val="TOC"/>
    <w:basedOn w:val="Normal"/>
    <w:uiPriority w:val="99"/>
    <w:rsid w:val="001231D1"/>
    <w:pPr>
      <w:widowControl w:val="0"/>
      <w:tabs>
        <w:tab w:val="right" w:leader="dot" w:pos="9360"/>
      </w:tabs>
      <w:autoSpaceDE w:val="0"/>
      <w:autoSpaceDN w:val="0"/>
      <w:adjustRightInd w:val="0"/>
      <w:spacing w:before="280" w:line="270" w:lineRule="atLeast"/>
      <w:ind w:left="720" w:right="1440" w:hanging="720"/>
      <w:textAlignment w:val="center"/>
    </w:pPr>
    <w:rPr>
      <w:rFonts w:cs="FoundrySterling-Book"/>
      <w:szCs w:val="19"/>
    </w:rPr>
  </w:style>
  <w:style w:type="paragraph" w:customStyle="1" w:styleId="FullCoverTitle">
    <w:name w:val="Full Cover Title"/>
    <w:basedOn w:val="Normal"/>
    <w:rsid w:val="00F42BED"/>
    <w:pPr>
      <w:spacing w:before="2000" w:line="240" w:lineRule="auto"/>
    </w:pPr>
    <w:rPr>
      <w:b/>
      <w:color w:val="515151"/>
      <w:sz w:val="96"/>
    </w:rPr>
  </w:style>
  <w:style w:type="paragraph" w:customStyle="1" w:styleId="FullCoverSubtitle">
    <w:name w:val="Full Cover Subtitle"/>
    <w:basedOn w:val="Normal"/>
    <w:rsid w:val="00F42BED"/>
    <w:pPr>
      <w:spacing w:line="240" w:lineRule="auto"/>
      <w:jc w:val="both"/>
    </w:pPr>
    <w:rPr>
      <w:color w:val="515151"/>
      <w:sz w:val="28"/>
    </w:rPr>
  </w:style>
  <w:style w:type="paragraph" w:customStyle="1" w:styleId="FullCoverDate">
    <w:name w:val="Full Cover Date"/>
    <w:basedOn w:val="FullCoverSubtitle"/>
    <w:rsid w:val="00F42BED"/>
  </w:style>
  <w:style w:type="paragraph" w:customStyle="1" w:styleId="AttorneyInfo">
    <w:name w:val="AttorneyInfo"/>
    <w:basedOn w:val="hangingindent"/>
    <w:rsid w:val="00F33487"/>
    <w:pPr>
      <w:numPr>
        <w:numId w:val="0"/>
      </w:numPr>
      <w:spacing w:before="0" w:line="260" w:lineRule="exact"/>
      <w:jc w:val="left"/>
    </w:pPr>
  </w:style>
  <w:style w:type="paragraph" w:customStyle="1" w:styleId="SidebarBullet">
    <w:name w:val="SidebarBullet"/>
    <w:basedOn w:val="SidebarTitle"/>
    <w:rsid w:val="003B0A2F"/>
    <w:pPr>
      <w:numPr>
        <w:numId w:val="35"/>
      </w:numPr>
      <w:ind w:left="270" w:hanging="180"/>
    </w:pPr>
    <w:rPr>
      <w:b w:val="0"/>
    </w:rPr>
  </w:style>
  <w:style w:type="paragraph" w:customStyle="1" w:styleId="ContinuedHeading">
    <w:name w:val="ContinuedHeading"/>
    <w:basedOn w:val="SidebarTitle"/>
    <w:rsid w:val="00A35407"/>
    <w:pPr>
      <w:jc w:val="right"/>
    </w:pPr>
  </w:style>
  <w:style w:type="paragraph" w:customStyle="1" w:styleId="Body-FoundrySterlingBook1114">
    <w:name w:val="Body - Foundry Sterling Book 11/14"/>
    <w:basedOn w:val="Normal"/>
    <w:uiPriority w:val="99"/>
    <w:rsid w:val="00CB525F"/>
    <w:pPr>
      <w:widowControl w:val="0"/>
      <w:suppressAutoHyphens/>
      <w:autoSpaceDE w:val="0"/>
      <w:autoSpaceDN w:val="0"/>
      <w:adjustRightInd w:val="0"/>
      <w:spacing w:line="280" w:lineRule="atLeast"/>
      <w:textAlignment w:val="center"/>
    </w:pPr>
    <w:rPr>
      <w:rFonts w:ascii="FoundrySterling-Book" w:hAnsi="FoundrySterling-Book" w:cs="FoundrySterling-Book"/>
      <w:color w:val="000000"/>
      <w:sz w:val="22"/>
      <w:szCs w:val="22"/>
    </w:rPr>
  </w:style>
  <w:style w:type="paragraph" w:customStyle="1" w:styleId="hang">
    <w:name w:val="hang'"/>
    <w:basedOn w:val="Normal"/>
    <w:rsid w:val="003022E8"/>
  </w:style>
  <w:style w:type="paragraph" w:customStyle="1" w:styleId="ParaNORMAL">
    <w:name w:val="ParaNORMAL"/>
    <w:aliases w:val="p"/>
    <w:basedOn w:val="Normal"/>
    <w:rsid w:val="009F6A1D"/>
    <w:pPr>
      <w:spacing w:before="280"/>
      <w:ind w:firstLine="720"/>
      <w:jc w:val="both"/>
    </w:pPr>
    <w:rPr>
      <w:rFonts w:ascii="Times" w:hAnsi="Times"/>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4064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Chapman and Cutler LLP</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Licensed to</dc:creator>
  <cp:lastModifiedBy>TECH</cp:lastModifiedBy>
  <cp:revision>2</cp:revision>
  <cp:lastPrinted>2011-01-11T17:29:00Z</cp:lastPrinted>
  <dcterms:created xsi:type="dcterms:W3CDTF">2019-05-13T15:06:00Z</dcterms:created>
  <dcterms:modified xsi:type="dcterms:W3CDTF">2019-05-13T15:06:00Z</dcterms:modified>
</cp:coreProperties>
</file>