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BC" w:rsidRDefault="00C63FBC" w:rsidP="00C63FBC">
      <w:pPr>
        <w:rPr>
          <w:rFonts w:ascii="Calibri" w:eastAsia="Times New Roman" w:hAnsi="Calibri" w:cs="Calibri"/>
          <w:sz w:val="22"/>
          <w:szCs w:val="22"/>
        </w:rPr>
      </w:pPr>
      <w:r>
        <w:rPr>
          <w:rFonts w:ascii="Calibri" w:eastAsia="Times New Roman" w:hAnsi="Calibri" w:cs="Calibri"/>
          <w:b/>
          <w:bCs/>
          <w:sz w:val="22"/>
          <w:szCs w:val="22"/>
        </w:rPr>
        <w:t xml:space="preserve">Kevin </w:t>
      </w:r>
      <w:proofErr w:type="spellStart"/>
      <w:r>
        <w:rPr>
          <w:rFonts w:ascii="Calibri" w:eastAsia="Times New Roman" w:hAnsi="Calibri" w:cs="Calibri"/>
          <w:b/>
          <w:bCs/>
          <w:sz w:val="22"/>
          <w:szCs w:val="22"/>
        </w:rPr>
        <w:t>Dunphy</w:t>
      </w:r>
      <w:proofErr w:type="spellEnd"/>
    </w:p>
    <w:p w:rsidR="00C63FBC" w:rsidRDefault="00C63FBC" w:rsidP="00C63FBC">
      <w:pPr>
        <w:rPr>
          <w:rFonts w:ascii="Calibri" w:eastAsia="Times New Roman" w:hAnsi="Calibri" w:cs="Calibri"/>
          <w:sz w:val="22"/>
          <w:szCs w:val="22"/>
        </w:rPr>
      </w:pPr>
      <w:r>
        <w:rPr>
          <w:rFonts w:ascii="Calibri" w:eastAsia="Times New Roman" w:hAnsi="Calibri" w:cs="Calibri"/>
          <w:sz w:val="22"/>
          <w:szCs w:val="22"/>
        </w:rPr>
        <w:t> </w:t>
      </w:r>
    </w:p>
    <w:p w:rsidR="00C63FBC" w:rsidRDefault="00C63FBC" w:rsidP="00C63FBC">
      <w:pPr>
        <w:rPr>
          <w:rFonts w:ascii="Calibri" w:eastAsia="Times New Roman" w:hAnsi="Calibri" w:cs="Calibri"/>
          <w:sz w:val="22"/>
          <w:szCs w:val="22"/>
        </w:rPr>
      </w:pPr>
      <w:proofErr w:type="gramStart"/>
      <w:r>
        <w:rPr>
          <w:rFonts w:ascii="Calibri" w:eastAsia="Times New Roman" w:hAnsi="Calibri" w:cs="Calibri"/>
          <w:sz w:val="22"/>
          <w:szCs w:val="22"/>
        </w:rPr>
        <w:t xml:space="preserve">Kevin </w:t>
      </w:r>
      <w:proofErr w:type="spellStart"/>
      <w:r>
        <w:rPr>
          <w:rFonts w:ascii="Calibri" w:eastAsia="Times New Roman" w:hAnsi="Calibri" w:cs="Calibri"/>
          <w:sz w:val="22"/>
          <w:szCs w:val="22"/>
        </w:rPr>
        <w:t>Dunphy</w:t>
      </w:r>
      <w:proofErr w:type="spellEnd"/>
      <w:r>
        <w:rPr>
          <w:rFonts w:ascii="Calibri" w:eastAsia="Times New Roman" w:hAnsi="Calibri" w:cs="Calibri"/>
          <w:sz w:val="22"/>
          <w:szCs w:val="22"/>
        </w:rPr>
        <w:t>, Managing Director and Head of Public Finance, Mitsubishi UFJ Financial Group (MUFG).</w:t>
      </w:r>
      <w:proofErr w:type="gramEnd"/>
      <w:r>
        <w:rPr>
          <w:rFonts w:ascii="Calibri" w:eastAsia="Times New Roman" w:hAnsi="Calibri" w:cs="Calibri"/>
          <w:sz w:val="22"/>
          <w:szCs w:val="22"/>
        </w:rPr>
        <w:t xml:space="preserve"> In this capacity, Mr. </w:t>
      </w:r>
      <w:proofErr w:type="spellStart"/>
      <w:r>
        <w:rPr>
          <w:rFonts w:ascii="Calibri" w:eastAsia="Times New Roman" w:hAnsi="Calibri" w:cs="Calibri"/>
          <w:sz w:val="22"/>
          <w:szCs w:val="22"/>
        </w:rPr>
        <w:t>Dunphy</w:t>
      </w:r>
      <w:proofErr w:type="spellEnd"/>
      <w:r>
        <w:rPr>
          <w:rFonts w:ascii="Calibri" w:eastAsia="Times New Roman" w:hAnsi="Calibri" w:cs="Calibri"/>
          <w:sz w:val="22"/>
          <w:szCs w:val="22"/>
        </w:rPr>
        <w:t xml:space="preserve"> is responsible for the management of domestic government and not-for-profit relationships. This includes providing a comprehensive suite of banking services, such as credit, capital market, treasury management, trust and custody, and credit card services.   Mr. </w:t>
      </w:r>
      <w:proofErr w:type="spellStart"/>
      <w:r>
        <w:rPr>
          <w:rFonts w:ascii="Calibri" w:eastAsia="Times New Roman" w:hAnsi="Calibri" w:cs="Calibri"/>
          <w:sz w:val="22"/>
          <w:szCs w:val="22"/>
        </w:rPr>
        <w:t>Dunphy</w:t>
      </w:r>
      <w:proofErr w:type="spellEnd"/>
      <w:r>
        <w:rPr>
          <w:rFonts w:ascii="Calibri" w:eastAsia="Times New Roman" w:hAnsi="Calibri" w:cs="Calibri"/>
          <w:sz w:val="22"/>
          <w:szCs w:val="22"/>
        </w:rPr>
        <w:t xml:space="preserve"> has more than 30 years of commercial banking experience including 18 years at The Bank of New York where he was Founder and Head of the Public Finance Division and Government Banking Division. He has expertise in structuring, analysis, pricing, and administration of governmental and not-for-profit credit transactions. Mr. </w:t>
      </w:r>
      <w:proofErr w:type="spellStart"/>
      <w:r>
        <w:rPr>
          <w:rFonts w:ascii="Calibri" w:eastAsia="Times New Roman" w:hAnsi="Calibri" w:cs="Calibri"/>
          <w:sz w:val="22"/>
          <w:szCs w:val="22"/>
        </w:rPr>
        <w:t>Dunphy</w:t>
      </w:r>
      <w:proofErr w:type="spellEnd"/>
      <w:r>
        <w:rPr>
          <w:rFonts w:ascii="Calibri" w:eastAsia="Times New Roman" w:hAnsi="Calibri" w:cs="Calibri"/>
          <w:sz w:val="22"/>
          <w:szCs w:val="22"/>
        </w:rPr>
        <w:t xml:space="preserve"> has held various credit approval authorities including seats on several credit and portfolio management committees. Mr. </w:t>
      </w:r>
      <w:proofErr w:type="spellStart"/>
      <w:r>
        <w:rPr>
          <w:rFonts w:ascii="Calibri" w:eastAsia="Times New Roman" w:hAnsi="Calibri" w:cs="Calibri"/>
          <w:sz w:val="22"/>
          <w:szCs w:val="22"/>
        </w:rPr>
        <w:t>Dunphy</w:t>
      </w:r>
      <w:proofErr w:type="spellEnd"/>
      <w:r>
        <w:rPr>
          <w:rFonts w:ascii="Calibri" w:eastAsia="Times New Roman" w:hAnsi="Calibri" w:cs="Calibri"/>
          <w:sz w:val="22"/>
          <w:szCs w:val="22"/>
        </w:rPr>
        <w:t xml:space="preserve"> received a Bachelor of Science in Business Administration degree from Villanova University and a Master in Business Administration degree from New York University. He holds Series 7, 24, 52, 53, 63, and 79 securities licenses. </w:t>
      </w:r>
    </w:p>
    <w:p w:rsidR="008E4A34" w:rsidRDefault="00C63FBC">
      <w:bookmarkStart w:id="0" w:name="_GoBack"/>
      <w:bookmarkEnd w:id="0"/>
    </w:p>
    <w:sectPr w:rsidR="008E4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FBC"/>
    <w:rsid w:val="009721CA"/>
    <w:rsid w:val="00A5214D"/>
    <w:rsid w:val="00C6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FitchRatings Inc.</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Michael</dc:creator>
  <cp:lastModifiedBy>D'Arcy, Michael</cp:lastModifiedBy>
  <cp:revision>1</cp:revision>
  <dcterms:created xsi:type="dcterms:W3CDTF">2018-10-17T17:14:00Z</dcterms:created>
  <dcterms:modified xsi:type="dcterms:W3CDTF">2018-10-17T17:15:00Z</dcterms:modified>
</cp:coreProperties>
</file>